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6F821" w14:textId="77777777" w:rsidR="00FE1D00" w:rsidRDefault="00FE1D00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14:paraId="0BF9B706" w14:textId="77777777" w:rsidR="005C48E7" w:rsidRDefault="005C48E7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14:paraId="05EF1B08" w14:textId="77777777" w:rsidR="005C48E7" w:rsidRDefault="005C48E7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14:paraId="40ECAEB4" w14:textId="77777777"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14:paraId="52F711CC" w14:textId="77777777"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14:paraId="6B72B352" w14:textId="77777777"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14:paraId="2A56466E" w14:textId="77777777"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14:paraId="4AD8A454" w14:textId="77777777"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14:paraId="74251775" w14:textId="77777777"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14:paraId="4E01E7C0" w14:textId="77777777" w:rsidR="00FE1D00" w:rsidRDefault="002F0931" w:rsidP="00FE1D0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ТЕХНИЧЕСКОЕ </w:t>
      </w:r>
      <w:r w:rsidR="00FE1D00" w:rsidRPr="00B064D1">
        <w:rPr>
          <w:b/>
          <w:color w:val="000000"/>
          <w:sz w:val="32"/>
          <w:szCs w:val="32"/>
        </w:rPr>
        <w:t>ОПИСАНИЕ</w:t>
      </w:r>
      <w:r w:rsidR="00974BD9">
        <w:rPr>
          <w:b/>
          <w:color w:val="000000"/>
          <w:sz w:val="32"/>
          <w:szCs w:val="32"/>
        </w:rPr>
        <w:t xml:space="preserve"> №</w:t>
      </w:r>
      <w:r w:rsidR="0065535D">
        <w:rPr>
          <w:b/>
          <w:color w:val="000000"/>
          <w:sz w:val="32"/>
          <w:szCs w:val="32"/>
        </w:rPr>
        <w:t xml:space="preserve"> </w:t>
      </w:r>
      <w:r w:rsidR="0065535D" w:rsidRPr="0065535D">
        <w:rPr>
          <w:b/>
          <w:color w:val="000000"/>
          <w:sz w:val="32"/>
          <w:szCs w:val="32"/>
        </w:rPr>
        <w:t>87480411</w:t>
      </w:r>
    </w:p>
    <w:p w14:paraId="3A24A185" w14:textId="77777777" w:rsidR="0065535D" w:rsidRDefault="0065535D" w:rsidP="00FE1D0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14:paraId="2A552CF5" w14:textId="77777777" w:rsidR="0065535D" w:rsidRDefault="0065535D" w:rsidP="00FE1D0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14:paraId="20AA6AFA" w14:textId="77777777" w:rsidR="0065535D" w:rsidRDefault="0065535D" w:rsidP="00FE1D0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14:paraId="44D6C699" w14:textId="77777777" w:rsidR="0065535D" w:rsidRDefault="0065535D" w:rsidP="00FE1D0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14:paraId="7E8DA3E2" w14:textId="77777777" w:rsidR="0065535D" w:rsidRPr="00B064D1" w:rsidRDefault="0065535D" w:rsidP="00FE1D0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14:paraId="1AD5202C" w14:textId="77777777" w:rsidR="00FE1D00" w:rsidRPr="00B064D1" w:rsidRDefault="00FE1D00" w:rsidP="00FE1D00">
      <w:pPr>
        <w:tabs>
          <w:tab w:val="left" w:pos="6300"/>
        </w:tabs>
        <w:spacing w:before="240"/>
        <w:rPr>
          <w:b/>
          <w:color w:val="000000"/>
          <w:sz w:val="28"/>
          <w:szCs w:val="28"/>
        </w:rPr>
      </w:pPr>
    </w:p>
    <w:p w14:paraId="7D3FF041" w14:textId="77777777" w:rsidR="00226306" w:rsidRDefault="0088447D" w:rsidP="00E61DAB">
      <w:pPr>
        <w:spacing w:after="160" w:line="259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к</w:t>
      </w:r>
      <w:r w:rsidR="002F0931">
        <w:rPr>
          <w:rFonts w:eastAsiaTheme="minorHAnsi"/>
          <w:color w:val="000000"/>
          <w:sz w:val="28"/>
          <w:szCs w:val="28"/>
          <w:lang w:eastAsia="en-US"/>
        </w:rPr>
        <w:t xml:space="preserve"> ГОСТ 12.4.280-2014 </w:t>
      </w:r>
      <w:r w:rsidR="00226306" w:rsidRPr="00226306">
        <w:rPr>
          <w:rFonts w:eastAsiaTheme="minorHAnsi"/>
          <w:color w:val="000000"/>
          <w:sz w:val="28"/>
          <w:szCs w:val="28"/>
          <w:lang w:eastAsia="en-US"/>
        </w:rPr>
        <w:t>«Одежда специальная для за</w:t>
      </w:r>
      <w:r w:rsidR="00E61DAB">
        <w:rPr>
          <w:rFonts w:eastAsiaTheme="minorHAnsi"/>
          <w:color w:val="000000"/>
          <w:sz w:val="28"/>
          <w:szCs w:val="28"/>
          <w:lang w:eastAsia="en-US"/>
        </w:rPr>
        <w:t xml:space="preserve">щиты от общих производственных </w:t>
      </w:r>
      <w:r w:rsidR="00226306" w:rsidRPr="00226306">
        <w:rPr>
          <w:rFonts w:eastAsiaTheme="minorHAnsi"/>
          <w:color w:val="000000"/>
          <w:sz w:val="28"/>
          <w:szCs w:val="28"/>
          <w:lang w:eastAsia="en-US"/>
        </w:rPr>
        <w:t>загрязнений и механических воздействий. Общие технические требования.»</w:t>
      </w:r>
    </w:p>
    <w:p w14:paraId="18F0D744" w14:textId="77777777" w:rsidR="00974BD9" w:rsidRDefault="00974BD9" w:rsidP="00974BD9">
      <w:pPr>
        <w:tabs>
          <w:tab w:val="left" w:pos="63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 ТС 019/2011</w:t>
      </w:r>
    </w:p>
    <w:p w14:paraId="6A7F03AC" w14:textId="77777777" w:rsidR="002F0931" w:rsidRDefault="002F0931" w:rsidP="00974BD9">
      <w:pPr>
        <w:tabs>
          <w:tab w:val="left" w:pos="6300"/>
        </w:tabs>
        <w:rPr>
          <w:color w:val="000000"/>
          <w:sz w:val="28"/>
          <w:szCs w:val="28"/>
        </w:rPr>
      </w:pPr>
    </w:p>
    <w:p w14:paraId="25BCD1A0" w14:textId="77777777" w:rsidR="00557FD3" w:rsidRPr="0065535D" w:rsidRDefault="0065535D" w:rsidP="00FE1D00">
      <w:pPr>
        <w:tabs>
          <w:tab w:val="left" w:pos="3969"/>
        </w:tabs>
        <w:spacing w:before="120"/>
        <w:jc w:val="center"/>
        <w:rPr>
          <w:b/>
          <w:color w:val="000000"/>
          <w:sz w:val="32"/>
          <w:szCs w:val="28"/>
        </w:rPr>
      </w:pPr>
      <w:r w:rsidRPr="0065535D">
        <w:rPr>
          <w:b/>
          <w:color w:val="000000"/>
          <w:sz w:val="32"/>
          <w:szCs w:val="28"/>
        </w:rPr>
        <w:t>Костюм Формула (тк.Смесовая,240) брюки, серый/красный/черный</w:t>
      </w:r>
    </w:p>
    <w:p w14:paraId="57C2AF6E" w14:textId="77777777" w:rsidR="00CA2D50" w:rsidRDefault="00CA2D50" w:rsidP="00CA2D50">
      <w:pPr>
        <w:tabs>
          <w:tab w:val="left" w:pos="3240"/>
        </w:tabs>
        <w:spacing w:before="120"/>
        <w:jc w:val="both"/>
        <w:rPr>
          <w:color w:val="000000"/>
          <w:sz w:val="32"/>
          <w:szCs w:val="32"/>
        </w:rPr>
      </w:pPr>
    </w:p>
    <w:p w14:paraId="62D0F3AA" w14:textId="77777777" w:rsidR="00CA2D50" w:rsidRDefault="00CA2D50" w:rsidP="002F0931">
      <w:pPr>
        <w:tabs>
          <w:tab w:val="left" w:pos="3240"/>
        </w:tabs>
        <w:spacing w:before="120"/>
        <w:ind w:firstLine="2835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Согласовано:</w:t>
      </w:r>
    </w:p>
    <w:p w14:paraId="05209F65" w14:textId="77777777" w:rsidR="00CA2D50" w:rsidRDefault="00CA2D50" w:rsidP="002F0931">
      <w:pPr>
        <w:tabs>
          <w:tab w:val="left" w:pos="3240"/>
        </w:tabs>
        <w:spacing w:before="120"/>
        <w:ind w:firstLine="283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Главный технолог: Ненадова И.А. </w:t>
      </w:r>
    </w:p>
    <w:p w14:paraId="4F8FA8FA" w14:textId="77777777" w:rsidR="00557FD3" w:rsidRDefault="00557FD3" w:rsidP="002F0931">
      <w:pPr>
        <w:tabs>
          <w:tab w:val="left" w:pos="3969"/>
        </w:tabs>
        <w:spacing w:before="120"/>
        <w:ind w:firstLine="2835"/>
        <w:rPr>
          <w:color w:val="000000"/>
          <w:sz w:val="28"/>
          <w:szCs w:val="28"/>
        </w:rPr>
      </w:pPr>
    </w:p>
    <w:p w14:paraId="55525D01" w14:textId="77777777" w:rsidR="00CA2D50" w:rsidRDefault="00CA2D50" w:rsidP="002F0931">
      <w:pPr>
        <w:tabs>
          <w:tab w:val="left" w:pos="3240"/>
        </w:tabs>
        <w:spacing w:before="120"/>
        <w:ind w:firstLine="2835"/>
        <w:rPr>
          <w:b/>
          <w:color w:val="000000"/>
          <w:sz w:val="32"/>
          <w:szCs w:val="32"/>
        </w:rPr>
      </w:pPr>
      <w:r w:rsidRPr="00EA68CB">
        <w:rPr>
          <w:b/>
          <w:color w:val="000000"/>
          <w:sz w:val="32"/>
          <w:szCs w:val="32"/>
        </w:rPr>
        <w:t>Исполнители:</w:t>
      </w:r>
    </w:p>
    <w:p w14:paraId="53C6D591" w14:textId="77777777" w:rsidR="00CA2D50" w:rsidRDefault="00F81700" w:rsidP="002F0931">
      <w:pPr>
        <w:tabs>
          <w:tab w:val="left" w:pos="3240"/>
        </w:tabs>
        <w:spacing w:before="120"/>
        <w:ind w:firstLine="283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Конструктор:</w:t>
      </w:r>
      <w:r w:rsidR="005611A7">
        <w:rPr>
          <w:color w:val="000000"/>
          <w:sz w:val="32"/>
          <w:szCs w:val="32"/>
        </w:rPr>
        <w:t xml:space="preserve"> </w:t>
      </w:r>
      <w:r w:rsidR="00DC0C3B">
        <w:rPr>
          <w:color w:val="000000"/>
          <w:sz w:val="32"/>
          <w:szCs w:val="32"/>
        </w:rPr>
        <w:t>Ключникова И.А.</w:t>
      </w:r>
    </w:p>
    <w:p w14:paraId="0DFBEC3A" w14:textId="77777777" w:rsidR="00CA2D50" w:rsidRDefault="002F0931" w:rsidP="002F0931">
      <w:pPr>
        <w:tabs>
          <w:tab w:val="left" w:pos="3240"/>
        </w:tabs>
        <w:spacing w:before="120"/>
        <w:ind w:firstLine="283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Технолог: Заец Е.А. </w:t>
      </w:r>
    </w:p>
    <w:p w14:paraId="14A22AAA" w14:textId="77777777" w:rsidR="00557FD3" w:rsidRDefault="00557FD3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2C4B7B13" w14:textId="77777777" w:rsidR="007D1743" w:rsidRDefault="007D1743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66BD4E08" w14:textId="77777777" w:rsidR="002F0931" w:rsidRDefault="002F0931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2A1AC7D0" w14:textId="77777777" w:rsidR="002F0931" w:rsidRDefault="002F0931" w:rsidP="002F0931">
      <w:pPr>
        <w:spacing w:after="160" w:line="259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60702EFB" w14:textId="77777777" w:rsidR="00B5300F" w:rsidRDefault="005C48E7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5147D5D" wp14:editId="0E1A4DAD">
            <wp:extent cx="4682596" cy="86582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586" cy="866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4AC5" w14:textId="77777777" w:rsidR="00E61DAB" w:rsidRDefault="0065535D" w:rsidP="005C2C4C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Рис.1</w:t>
      </w:r>
      <w:r w:rsidR="00B5300F">
        <w:rPr>
          <w:color w:val="000000"/>
          <w:sz w:val="28"/>
          <w:szCs w:val="28"/>
        </w:rPr>
        <w:t xml:space="preserve">. Эскиз </w:t>
      </w:r>
      <w:r w:rsidR="00B5300F" w:rsidRPr="002F0931">
        <w:rPr>
          <w:color w:val="000000"/>
          <w:sz w:val="28"/>
          <w:szCs w:val="28"/>
        </w:rPr>
        <w:t>Кост</w:t>
      </w:r>
      <w:r>
        <w:rPr>
          <w:color w:val="000000"/>
          <w:sz w:val="28"/>
          <w:szCs w:val="28"/>
        </w:rPr>
        <w:t>юм Формула (тк.Смесовая,240) брюки</w:t>
      </w:r>
      <w:r w:rsidR="00B5300F" w:rsidRPr="002F0931">
        <w:rPr>
          <w:color w:val="000000"/>
          <w:sz w:val="28"/>
          <w:szCs w:val="28"/>
        </w:rPr>
        <w:t xml:space="preserve">, </w:t>
      </w:r>
      <w:r w:rsidR="00B5300F" w:rsidRPr="00B5300F">
        <w:rPr>
          <w:color w:val="000000"/>
          <w:sz w:val="28"/>
          <w:szCs w:val="32"/>
        </w:rPr>
        <w:t>серый/красный/черный</w:t>
      </w:r>
      <w:r w:rsidR="00B5300F">
        <w:rPr>
          <w:color w:val="000000"/>
          <w:szCs w:val="28"/>
        </w:rPr>
        <w:t xml:space="preserve">. </w:t>
      </w:r>
      <w:r w:rsidR="00B5300F">
        <w:rPr>
          <w:color w:val="000000"/>
          <w:sz w:val="28"/>
          <w:szCs w:val="28"/>
        </w:rPr>
        <w:t>Куртка, вид спереди и сзади.</w:t>
      </w:r>
      <w:r w:rsidR="00E61DAB">
        <w:rPr>
          <w:color w:val="000000"/>
          <w:sz w:val="28"/>
          <w:szCs w:val="28"/>
        </w:rPr>
        <w:br w:type="page"/>
      </w:r>
    </w:p>
    <w:p w14:paraId="5A8C3D82" w14:textId="77777777" w:rsidR="0065535D" w:rsidRDefault="00C94640" w:rsidP="00B5300F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222A71D" wp14:editId="2671BF08">
            <wp:extent cx="6480175" cy="6059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8B2D" w14:textId="77777777" w:rsidR="00A1164C" w:rsidRDefault="00A1164C" w:rsidP="00B5300F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14:paraId="68882D37" w14:textId="77777777" w:rsidR="00B5300F" w:rsidRDefault="0065535D" w:rsidP="00B5300F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Рис.2</w:t>
      </w:r>
      <w:r w:rsidR="00B5300F">
        <w:rPr>
          <w:color w:val="000000"/>
          <w:sz w:val="28"/>
          <w:szCs w:val="28"/>
        </w:rPr>
        <w:t xml:space="preserve">. Эскиз </w:t>
      </w:r>
      <w:r>
        <w:rPr>
          <w:color w:val="000000"/>
          <w:sz w:val="28"/>
          <w:szCs w:val="28"/>
        </w:rPr>
        <w:t>Формула (тк.Смесовая,240) брюки</w:t>
      </w:r>
      <w:r w:rsidRPr="002F0931">
        <w:rPr>
          <w:color w:val="000000"/>
          <w:sz w:val="28"/>
          <w:szCs w:val="28"/>
        </w:rPr>
        <w:t xml:space="preserve">, </w:t>
      </w:r>
      <w:r w:rsidRPr="00B5300F">
        <w:rPr>
          <w:color w:val="000000"/>
          <w:sz w:val="28"/>
          <w:szCs w:val="32"/>
        </w:rPr>
        <w:t>серый/красный/черный</w:t>
      </w:r>
      <w:r w:rsidRPr="0065535D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Брюки</w:t>
      </w:r>
      <w:r w:rsidR="00B5300F">
        <w:rPr>
          <w:color w:val="000000"/>
          <w:sz w:val="28"/>
          <w:szCs w:val="28"/>
        </w:rPr>
        <w:t xml:space="preserve">, вид спереди и сзади. </w:t>
      </w:r>
    </w:p>
    <w:p w14:paraId="4B3B7816" w14:textId="77777777" w:rsidR="0065535D" w:rsidRDefault="0065535D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437ACD6B" w14:textId="77777777" w:rsidR="00B5300F" w:rsidRDefault="00B5300F" w:rsidP="00196DDE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4BA51EC" wp14:editId="2AE5B788">
            <wp:extent cx="6480175" cy="25787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6"/>
                    <a:stretch/>
                  </pic:blipFill>
                  <pic:spPr bwMode="auto">
                    <a:xfrm>
                      <a:off x="0" y="0"/>
                      <a:ext cx="6480175" cy="257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4B26" w14:textId="77777777" w:rsidR="00196DDE" w:rsidRDefault="0065535D" w:rsidP="00196DDE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Рис.3</w:t>
      </w:r>
      <w:r w:rsidR="00196DDE">
        <w:rPr>
          <w:color w:val="000000"/>
          <w:sz w:val="28"/>
          <w:szCs w:val="28"/>
        </w:rPr>
        <w:t xml:space="preserve">.Эскиз </w:t>
      </w:r>
      <w:r>
        <w:rPr>
          <w:color w:val="000000"/>
          <w:sz w:val="28"/>
          <w:szCs w:val="28"/>
        </w:rPr>
        <w:t>Формула (тк.Смесовая,240) брюки</w:t>
      </w:r>
      <w:r w:rsidRPr="002F0931">
        <w:rPr>
          <w:color w:val="000000"/>
          <w:sz w:val="28"/>
          <w:szCs w:val="28"/>
        </w:rPr>
        <w:t xml:space="preserve">, </w:t>
      </w:r>
      <w:r w:rsidRPr="00B5300F">
        <w:rPr>
          <w:color w:val="000000"/>
          <w:sz w:val="28"/>
          <w:szCs w:val="32"/>
        </w:rPr>
        <w:t>серый/красный/черный</w:t>
      </w:r>
      <w:r w:rsidR="00B5300F">
        <w:rPr>
          <w:color w:val="000000"/>
          <w:sz w:val="28"/>
          <w:szCs w:val="28"/>
        </w:rPr>
        <w:t xml:space="preserve">. </w:t>
      </w:r>
      <w:r w:rsidR="00E61DAB">
        <w:rPr>
          <w:color w:val="000000"/>
          <w:sz w:val="28"/>
          <w:szCs w:val="28"/>
        </w:rPr>
        <w:t>Фрагмент бокового шва.</w:t>
      </w:r>
    </w:p>
    <w:p w14:paraId="537AE35F" w14:textId="77777777" w:rsidR="00BE759D" w:rsidRDefault="00BE759D">
      <w:pPr>
        <w:spacing w:after="160" w:line="259" w:lineRule="auto"/>
        <w:rPr>
          <w:color w:val="000000"/>
          <w:sz w:val="28"/>
          <w:szCs w:val="28"/>
        </w:rPr>
      </w:pPr>
    </w:p>
    <w:p w14:paraId="2C7182F0" w14:textId="77777777" w:rsidR="00BE759D" w:rsidRDefault="00BE759D">
      <w:pPr>
        <w:spacing w:after="160" w:line="259" w:lineRule="auto"/>
        <w:rPr>
          <w:color w:val="000000"/>
          <w:sz w:val="28"/>
          <w:szCs w:val="28"/>
        </w:rPr>
      </w:pPr>
    </w:p>
    <w:p w14:paraId="19B8F959" w14:textId="77777777" w:rsidR="00BE759D" w:rsidRPr="00BE759D" w:rsidRDefault="00BE759D" w:rsidP="00BE759D">
      <w:pPr>
        <w:spacing w:after="160" w:line="259" w:lineRule="auto"/>
        <w:rPr>
          <w:b/>
          <w:color w:val="000000"/>
          <w:sz w:val="28"/>
          <w:szCs w:val="28"/>
        </w:rPr>
      </w:pPr>
    </w:p>
    <w:p w14:paraId="68427BBC" w14:textId="77777777" w:rsidR="00E61DAB" w:rsidRDefault="00E61DAB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5991C22C" w14:textId="77777777" w:rsidR="00173CC2" w:rsidRPr="00CD2FFA" w:rsidRDefault="00173CC2" w:rsidP="00173CC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Изготовление и раскрой </w:t>
      </w:r>
      <w:r w:rsidRPr="00CD2FFA">
        <w:rPr>
          <w:sz w:val="28"/>
          <w:szCs w:val="28"/>
        </w:rPr>
        <w:t>(</w:t>
      </w:r>
      <w:r w:rsidRPr="00CD2FFA">
        <w:rPr>
          <w:color w:val="000000"/>
          <w:sz w:val="28"/>
          <w:szCs w:val="28"/>
        </w:rPr>
        <w:t>отклонения от нитей основы в тканях и допуски при раскрое)</w:t>
      </w:r>
      <w:r w:rsidR="001A03F4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изделия</w:t>
      </w:r>
      <w:r w:rsidRPr="00CD2FFA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  <w:r>
        <w:rPr>
          <w:sz w:val="28"/>
          <w:szCs w:val="28"/>
        </w:rPr>
        <w:t xml:space="preserve"> Раскладка выполняется на лицевой стороне ткани.</w:t>
      </w:r>
    </w:p>
    <w:p w14:paraId="47D2FAE2" w14:textId="77777777" w:rsidR="00173CC2" w:rsidRPr="00CD2FFA" w:rsidRDefault="00173CC2" w:rsidP="00173CC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Изделия </w:t>
      </w:r>
      <w:r w:rsidRPr="00CD2FFA">
        <w:rPr>
          <w:sz w:val="28"/>
          <w:szCs w:val="28"/>
        </w:rPr>
        <w:t>по размерам должны изготавливаться на типовые фигуры, в соответствии с классификацией: по обхвату груди 80-140, по р</w:t>
      </w:r>
      <w:r>
        <w:rPr>
          <w:sz w:val="28"/>
          <w:szCs w:val="28"/>
        </w:rPr>
        <w:t>осту 158-200 по ГОСТ 31399-2009</w:t>
      </w:r>
      <w:r w:rsidRPr="00CD2FFA">
        <w:rPr>
          <w:sz w:val="28"/>
          <w:szCs w:val="28"/>
        </w:rPr>
        <w:t xml:space="preserve"> и настоящего технического описания. </w:t>
      </w:r>
    </w:p>
    <w:p w14:paraId="03EF9555" w14:textId="77777777" w:rsidR="00173CC2" w:rsidRPr="00CD2FFA" w:rsidRDefault="00173CC2" w:rsidP="00173CC2">
      <w:pPr>
        <w:ind w:firstLine="720"/>
        <w:jc w:val="right"/>
        <w:rPr>
          <w:sz w:val="28"/>
          <w:szCs w:val="28"/>
        </w:rPr>
      </w:pPr>
      <w:r w:rsidRPr="00CD2FFA">
        <w:rPr>
          <w:sz w:val="28"/>
          <w:szCs w:val="28"/>
        </w:rPr>
        <w:t>Табл. 1</w:t>
      </w:r>
      <w:r>
        <w:rPr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173CC2" w:rsidRPr="00CD2FFA" w14:paraId="5F5CA77A" w14:textId="77777777" w:rsidTr="002351ED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0A091" w14:textId="77777777" w:rsidR="00173CC2" w:rsidRPr="00CD2FFA" w:rsidRDefault="00173CC2" w:rsidP="002351ED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CD2FFA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173CC2" w:rsidRPr="00CD2FFA" w14:paraId="06FA7E26" w14:textId="77777777" w:rsidTr="002351ED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1D422" w14:textId="77777777" w:rsidR="00173CC2" w:rsidRPr="00CD2FFA" w:rsidRDefault="00173CC2" w:rsidP="002351ED">
            <w:pPr>
              <w:jc w:val="center"/>
            </w:pPr>
            <w:r w:rsidRPr="00CD2FFA"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C389" w14:textId="77777777" w:rsidR="00173CC2" w:rsidRPr="00CD2FFA" w:rsidRDefault="00173CC2" w:rsidP="002351ED">
            <w:pPr>
              <w:jc w:val="center"/>
            </w:pPr>
            <w:r w:rsidRPr="00CD2FFA"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15EE6" w14:textId="77777777" w:rsidR="00173CC2" w:rsidRPr="00CD2FFA" w:rsidRDefault="00173CC2" w:rsidP="002351ED">
            <w:pPr>
              <w:jc w:val="center"/>
            </w:pPr>
            <w:r w:rsidRPr="00CD2FFA"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273CB" w14:textId="77777777" w:rsidR="00173CC2" w:rsidRPr="00CD2FFA" w:rsidRDefault="00173CC2" w:rsidP="002351ED">
            <w:pPr>
              <w:jc w:val="center"/>
            </w:pPr>
            <w:r w:rsidRPr="00CD2FFA"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13592" w14:textId="77777777" w:rsidR="00173CC2" w:rsidRPr="00CD2FFA" w:rsidRDefault="00173CC2" w:rsidP="002351ED">
            <w:pPr>
              <w:jc w:val="center"/>
            </w:pPr>
            <w:r w:rsidRPr="00CD2FFA"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0192" w14:textId="77777777" w:rsidR="00173CC2" w:rsidRPr="00CD2FFA" w:rsidRDefault="00173CC2" w:rsidP="002351ED">
            <w:pPr>
              <w:jc w:val="center"/>
            </w:pPr>
            <w:r w:rsidRPr="00CD2FFA"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62E95" w14:textId="77777777" w:rsidR="00173CC2" w:rsidRPr="00CD2FFA" w:rsidRDefault="00173CC2" w:rsidP="002351ED">
            <w:pPr>
              <w:jc w:val="center"/>
            </w:pPr>
            <w:r w:rsidRPr="00CD2FFA"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DD60" w14:textId="77777777" w:rsidR="00173CC2" w:rsidRPr="00CD2FFA" w:rsidRDefault="00173CC2" w:rsidP="002351ED">
            <w:pPr>
              <w:jc w:val="center"/>
            </w:pPr>
            <w:r w:rsidRPr="00CD2FFA">
              <w:t>136-140</w:t>
            </w:r>
          </w:p>
        </w:tc>
      </w:tr>
      <w:tr w:rsidR="00173CC2" w:rsidRPr="00CD2FFA" w14:paraId="1A00DD9A" w14:textId="77777777" w:rsidTr="002351ED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63C37" w14:textId="77777777" w:rsidR="00173CC2" w:rsidRPr="00CD2FFA" w:rsidRDefault="00173CC2" w:rsidP="002351ED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CD2FFA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173CC2" w:rsidRPr="00CD2FFA" w14:paraId="4911652F" w14:textId="77777777" w:rsidTr="002351ED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22BB2" w14:textId="77777777" w:rsidR="00173CC2" w:rsidRPr="00CD2FFA" w:rsidRDefault="00173CC2" w:rsidP="002351ED">
            <w:pPr>
              <w:jc w:val="center"/>
            </w:pPr>
            <w:r w:rsidRPr="00CD2FFA"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321D5" w14:textId="77777777" w:rsidR="00173CC2" w:rsidRPr="00CD2FFA" w:rsidRDefault="00173CC2" w:rsidP="002351ED">
            <w:pPr>
              <w:jc w:val="center"/>
            </w:pPr>
            <w:r w:rsidRPr="00CD2FFA"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BDE0" w14:textId="77777777" w:rsidR="00173CC2" w:rsidRPr="00CD2FFA" w:rsidRDefault="00173CC2" w:rsidP="002351ED">
            <w:pPr>
              <w:jc w:val="center"/>
            </w:pPr>
            <w:r w:rsidRPr="00CD2FFA"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1F785" w14:textId="77777777" w:rsidR="00173CC2" w:rsidRPr="00CD2FFA" w:rsidRDefault="00173CC2" w:rsidP="002351ED">
            <w:pPr>
              <w:jc w:val="center"/>
            </w:pPr>
            <w:r w:rsidRPr="00CD2FFA">
              <w:t>194-200</w:t>
            </w:r>
          </w:p>
        </w:tc>
      </w:tr>
    </w:tbl>
    <w:p w14:paraId="3B639AEF" w14:textId="77777777" w:rsidR="00FE1D00" w:rsidRDefault="00FE1D00" w:rsidP="00B455CF">
      <w:pPr>
        <w:tabs>
          <w:tab w:val="left" w:pos="3969"/>
        </w:tabs>
        <w:spacing w:before="1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Описание внешнего вида модели</w:t>
      </w:r>
    </w:p>
    <w:p w14:paraId="773B9B03" w14:textId="77777777" w:rsidR="00FE1D00" w:rsidRPr="00226306" w:rsidRDefault="00E61DAB" w:rsidP="00226306">
      <w:pPr>
        <w:ind w:firstLine="567"/>
        <w:jc w:val="both"/>
        <w:rPr>
          <w:sz w:val="28"/>
          <w:szCs w:val="28"/>
        </w:rPr>
      </w:pPr>
      <w:r w:rsidRPr="00E61DAB">
        <w:rPr>
          <w:sz w:val="28"/>
          <w:szCs w:val="28"/>
        </w:rPr>
        <w:t>Кост</w:t>
      </w:r>
      <w:r w:rsidR="0065535D">
        <w:rPr>
          <w:sz w:val="28"/>
          <w:szCs w:val="28"/>
        </w:rPr>
        <w:t>юм Формула (тк.Смесовая,240) брюки</w:t>
      </w:r>
      <w:r w:rsidRPr="00E61DAB">
        <w:rPr>
          <w:sz w:val="28"/>
          <w:szCs w:val="28"/>
        </w:rPr>
        <w:t xml:space="preserve">, </w:t>
      </w:r>
      <w:r w:rsidR="00FE1D00" w:rsidRPr="009327BE">
        <w:rPr>
          <w:sz w:val="28"/>
          <w:szCs w:val="28"/>
        </w:rPr>
        <w:t xml:space="preserve">предназначен для защиты от общих производственных загрязнений и механических воздействий, изготавливается в соответствии с </w:t>
      </w:r>
      <w:r w:rsidR="005A65E9">
        <w:rPr>
          <w:sz w:val="28"/>
          <w:szCs w:val="28"/>
        </w:rPr>
        <w:t xml:space="preserve">ГОСТ 12.4.280-2014 </w:t>
      </w:r>
      <w:r w:rsidR="00226306" w:rsidRPr="00226306">
        <w:rPr>
          <w:sz w:val="28"/>
          <w:szCs w:val="28"/>
        </w:rPr>
        <w:t>«Одежда специальная для з</w:t>
      </w:r>
      <w:r w:rsidR="008C418C">
        <w:rPr>
          <w:sz w:val="28"/>
          <w:szCs w:val="28"/>
        </w:rPr>
        <w:t>ащиты от общих производственных</w:t>
      </w:r>
      <w:r w:rsidR="00226306" w:rsidRPr="00226306">
        <w:rPr>
          <w:sz w:val="28"/>
          <w:szCs w:val="28"/>
        </w:rPr>
        <w:t xml:space="preserve"> загрязнений и механических воздействи</w:t>
      </w:r>
      <w:r w:rsidR="002457F7">
        <w:rPr>
          <w:sz w:val="28"/>
          <w:szCs w:val="28"/>
        </w:rPr>
        <w:t>й. Общие технические требования</w:t>
      </w:r>
      <w:r w:rsidR="00226306" w:rsidRPr="00226306">
        <w:rPr>
          <w:sz w:val="28"/>
          <w:szCs w:val="28"/>
        </w:rPr>
        <w:t>»</w:t>
      </w:r>
      <w:r w:rsidR="002457F7">
        <w:rPr>
          <w:sz w:val="28"/>
          <w:szCs w:val="28"/>
        </w:rPr>
        <w:t>.</w:t>
      </w:r>
    </w:p>
    <w:p w14:paraId="44B6BA46" w14:textId="77777777" w:rsidR="00FE1D00" w:rsidRDefault="00FE1D00" w:rsidP="00FE1D00">
      <w:pPr>
        <w:ind w:firstLine="567"/>
        <w:jc w:val="both"/>
        <w:rPr>
          <w:sz w:val="28"/>
          <w:szCs w:val="28"/>
        </w:rPr>
      </w:pPr>
      <w:r w:rsidRPr="009327BE">
        <w:rPr>
          <w:sz w:val="28"/>
          <w:szCs w:val="28"/>
        </w:rPr>
        <w:t>Костюм сос</w:t>
      </w:r>
      <w:r w:rsidR="0065535D">
        <w:rPr>
          <w:sz w:val="28"/>
          <w:szCs w:val="28"/>
        </w:rPr>
        <w:t>тоит из куртки и брюк</w:t>
      </w:r>
      <w:r>
        <w:rPr>
          <w:sz w:val="28"/>
          <w:szCs w:val="28"/>
        </w:rPr>
        <w:t>.</w:t>
      </w:r>
    </w:p>
    <w:p w14:paraId="3114F6C2" w14:textId="77777777" w:rsidR="0093190A" w:rsidRDefault="0093190A" w:rsidP="0093190A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Куртка</w:t>
      </w:r>
      <w:r w:rsidR="0065535D">
        <w:rPr>
          <w:b/>
          <w:sz w:val="28"/>
          <w:szCs w:val="28"/>
        </w:rPr>
        <w:t xml:space="preserve"> </w:t>
      </w:r>
      <w:r w:rsidR="009F247B">
        <w:rPr>
          <w:sz w:val="28"/>
          <w:szCs w:val="28"/>
        </w:rPr>
        <w:t xml:space="preserve">укороченная </w:t>
      </w:r>
      <w:r w:rsidR="00D14080">
        <w:rPr>
          <w:sz w:val="28"/>
          <w:szCs w:val="28"/>
        </w:rPr>
        <w:t xml:space="preserve">с цельнокроеным поясом и </w:t>
      </w:r>
      <w:r w:rsidRPr="00BF02B3">
        <w:rPr>
          <w:sz w:val="28"/>
          <w:szCs w:val="28"/>
        </w:rPr>
        <w:t>с центральной</w:t>
      </w:r>
      <w:r w:rsidR="00374234">
        <w:rPr>
          <w:sz w:val="28"/>
          <w:szCs w:val="28"/>
        </w:rPr>
        <w:t xml:space="preserve"> застёжкой на тесьму </w:t>
      </w:r>
      <w:r>
        <w:rPr>
          <w:sz w:val="28"/>
          <w:szCs w:val="28"/>
        </w:rPr>
        <w:t>«молния»</w:t>
      </w:r>
      <w:r w:rsidR="00226F56">
        <w:rPr>
          <w:sz w:val="28"/>
          <w:szCs w:val="28"/>
        </w:rPr>
        <w:t>.</w:t>
      </w:r>
    </w:p>
    <w:p w14:paraId="0C4B3677" w14:textId="77777777" w:rsidR="0093190A" w:rsidRPr="00232405" w:rsidRDefault="00682FE9" w:rsidP="004A3EB4">
      <w:pPr>
        <w:ind w:firstLine="567"/>
        <w:jc w:val="both"/>
        <w:rPr>
          <w:b/>
          <w:i/>
          <w:sz w:val="28"/>
          <w:szCs w:val="28"/>
        </w:rPr>
      </w:pPr>
      <w:r w:rsidRPr="00C051E7">
        <w:rPr>
          <w:i/>
          <w:sz w:val="28"/>
          <w:szCs w:val="28"/>
        </w:rPr>
        <w:t>Полочки</w:t>
      </w:r>
      <w:r>
        <w:rPr>
          <w:sz w:val="28"/>
          <w:szCs w:val="28"/>
        </w:rPr>
        <w:t xml:space="preserve"> с</w:t>
      </w:r>
      <w:r w:rsidR="006553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усиленной </w:t>
      </w:r>
      <w:r w:rsidR="00E61BE4">
        <w:rPr>
          <w:sz w:val="28"/>
          <w:szCs w:val="28"/>
        </w:rPr>
        <w:t xml:space="preserve">двойной </w:t>
      </w:r>
      <w:r w:rsidR="005D6F62">
        <w:rPr>
          <w:sz w:val="28"/>
          <w:szCs w:val="28"/>
        </w:rPr>
        <w:t>кокеткой</w:t>
      </w:r>
      <w:r w:rsidR="00B5300F">
        <w:rPr>
          <w:sz w:val="28"/>
          <w:szCs w:val="28"/>
        </w:rPr>
        <w:t xml:space="preserve"> из отделочной</w:t>
      </w:r>
      <w:r w:rsidR="0065535D">
        <w:rPr>
          <w:sz w:val="28"/>
          <w:szCs w:val="28"/>
        </w:rPr>
        <w:t xml:space="preserve"> </w:t>
      </w:r>
      <w:r>
        <w:rPr>
          <w:sz w:val="28"/>
          <w:szCs w:val="28"/>
        </w:rPr>
        <w:t>ткани</w:t>
      </w:r>
      <w:r w:rsidR="005D6F6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цельнокроеной с кокеткой спинки, </w:t>
      </w:r>
      <w:r w:rsidR="004A3EB4">
        <w:rPr>
          <w:sz w:val="28"/>
          <w:szCs w:val="28"/>
        </w:rPr>
        <w:t>верхними вставками из светоотражающего материала</w:t>
      </w:r>
      <w:r w:rsidR="0065535D">
        <w:rPr>
          <w:sz w:val="28"/>
          <w:szCs w:val="28"/>
        </w:rPr>
        <w:t xml:space="preserve"> </w:t>
      </w:r>
      <w:r w:rsidR="005D6F62">
        <w:rPr>
          <w:sz w:val="28"/>
          <w:szCs w:val="28"/>
        </w:rPr>
        <w:t>и</w:t>
      </w:r>
      <w:r>
        <w:rPr>
          <w:sz w:val="28"/>
          <w:szCs w:val="28"/>
        </w:rPr>
        <w:t xml:space="preserve"> с </w:t>
      </w:r>
      <w:r w:rsidR="00B5300F">
        <w:rPr>
          <w:sz w:val="28"/>
          <w:szCs w:val="28"/>
        </w:rPr>
        <w:t>отрезными бочками из отделочной</w:t>
      </w:r>
      <w:r w:rsidR="0065535D">
        <w:rPr>
          <w:sz w:val="28"/>
          <w:szCs w:val="28"/>
        </w:rPr>
        <w:t xml:space="preserve"> </w:t>
      </w:r>
      <w:r>
        <w:rPr>
          <w:sz w:val="28"/>
          <w:szCs w:val="28"/>
        </w:rPr>
        <w:t>ткани</w:t>
      </w:r>
      <w:r w:rsidR="005D6F62">
        <w:rPr>
          <w:sz w:val="28"/>
          <w:szCs w:val="28"/>
        </w:rPr>
        <w:t xml:space="preserve">. </w:t>
      </w:r>
      <w:r>
        <w:rPr>
          <w:sz w:val="28"/>
          <w:szCs w:val="28"/>
        </w:rPr>
        <w:t>Верхняя кокетка отстрочена 15-ю параллельными отделочными строчками</w:t>
      </w:r>
      <w:r w:rsidR="00E61BE4">
        <w:rPr>
          <w:sz w:val="28"/>
          <w:szCs w:val="28"/>
        </w:rPr>
        <w:t xml:space="preserve"> с расстоянием между строчками 3,5см</w:t>
      </w:r>
      <w:r w:rsidR="002C4F9E">
        <w:rPr>
          <w:sz w:val="28"/>
          <w:szCs w:val="28"/>
        </w:rPr>
        <w:t xml:space="preserve"> (в соответствии с разметкой на лекалах)</w:t>
      </w:r>
      <w:r>
        <w:rPr>
          <w:sz w:val="28"/>
          <w:szCs w:val="28"/>
        </w:rPr>
        <w:t xml:space="preserve">. </w:t>
      </w:r>
      <w:r w:rsidR="0093190A">
        <w:rPr>
          <w:sz w:val="28"/>
          <w:szCs w:val="28"/>
        </w:rPr>
        <w:t xml:space="preserve">На </w:t>
      </w:r>
      <w:r w:rsidR="002C4F9E">
        <w:rPr>
          <w:sz w:val="28"/>
          <w:szCs w:val="28"/>
        </w:rPr>
        <w:t>центральной</w:t>
      </w:r>
      <w:r w:rsidR="005D6F62">
        <w:rPr>
          <w:sz w:val="28"/>
          <w:szCs w:val="28"/>
        </w:rPr>
        <w:t xml:space="preserve"> части полочки</w:t>
      </w:r>
      <w:r w:rsidR="0093190A">
        <w:rPr>
          <w:sz w:val="28"/>
          <w:szCs w:val="28"/>
        </w:rPr>
        <w:t xml:space="preserve"> расположены накладные нагрудные карманы</w:t>
      </w:r>
      <w:r w:rsidR="004A3EB4">
        <w:rPr>
          <w:sz w:val="28"/>
          <w:szCs w:val="28"/>
        </w:rPr>
        <w:t xml:space="preserve"> с клапанами из отделочной ткани</w:t>
      </w:r>
      <w:r w:rsidR="005D6F62">
        <w:rPr>
          <w:sz w:val="28"/>
          <w:szCs w:val="28"/>
        </w:rPr>
        <w:t>, застегивающим</w:t>
      </w:r>
      <w:r w:rsidR="004A3EB4">
        <w:rPr>
          <w:sz w:val="28"/>
          <w:szCs w:val="28"/>
        </w:rPr>
        <w:t>и</w:t>
      </w:r>
      <w:r w:rsidR="005D6F62">
        <w:rPr>
          <w:sz w:val="28"/>
          <w:szCs w:val="28"/>
        </w:rPr>
        <w:t xml:space="preserve">ся на </w:t>
      </w:r>
      <w:r w:rsidR="000D170F">
        <w:rPr>
          <w:sz w:val="28"/>
          <w:szCs w:val="28"/>
        </w:rPr>
        <w:t xml:space="preserve">две </w:t>
      </w:r>
      <w:r w:rsidR="005D6F62">
        <w:rPr>
          <w:sz w:val="28"/>
          <w:szCs w:val="28"/>
        </w:rPr>
        <w:t>лент</w:t>
      </w:r>
      <w:r w:rsidR="000D170F">
        <w:rPr>
          <w:sz w:val="28"/>
          <w:szCs w:val="28"/>
        </w:rPr>
        <w:t>ы</w:t>
      </w:r>
      <w:r w:rsidR="0065535D">
        <w:rPr>
          <w:sz w:val="28"/>
          <w:szCs w:val="28"/>
        </w:rPr>
        <w:t xml:space="preserve"> </w:t>
      </w:r>
      <w:r w:rsidR="005D6F62">
        <w:rPr>
          <w:sz w:val="28"/>
          <w:szCs w:val="28"/>
        </w:rPr>
        <w:t>«контакт»</w:t>
      </w:r>
      <w:r w:rsidR="004A3EB4">
        <w:rPr>
          <w:sz w:val="28"/>
          <w:szCs w:val="28"/>
        </w:rPr>
        <w:t>. На левый нагрудный карман настрачивается малый накладной к</w:t>
      </w:r>
      <w:r w:rsidR="00D47F23">
        <w:rPr>
          <w:sz w:val="28"/>
          <w:szCs w:val="28"/>
        </w:rPr>
        <w:t>а</w:t>
      </w:r>
      <w:r w:rsidR="004A3EB4">
        <w:rPr>
          <w:sz w:val="28"/>
          <w:szCs w:val="28"/>
        </w:rPr>
        <w:t xml:space="preserve">рман с тремя </w:t>
      </w:r>
      <w:r w:rsidR="00357BB6">
        <w:rPr>
          <w:sz w:val="28"/>
          <w:szCs w:val="28"/>
        </w:rPr>
        <w:t xml:space="preserve">зональными </w:t>
      </w:r>
      <w:r w:rsidR="004A3EB4">
        <w:rPr>
          <w:sz w:val="28"/>
          <w:szCs w:val="28"/>
        </w:rPr>
        <w:t>отделениями</w:t>
      </w:r>
      <w:r w:rsidR="005D6F62">
        <w:rPr>
          <w:sz w:val="28"/>
          <w:szCs w:val="28"/>
        </w:rPr>
        <w:t>.</w:t>
      </w:r>
      <w:r w:rsidR="000D170F">
        <w:rPr>
          <w:sz w:val="28"/>
          <w:szCs w:val="28"/>
        </w:rPr>
        <w:t xml:space="preserve"> В нижней срез </w:t>
      </w:r>
      <w:r w:rsidR="004A3EB4">
        <w:rPr>
          <w:sz w:val="28"/>
          <w:szCs w:val="28"/>
        </w:rPr>
        <w:t xml:space="preserve">левого кармана </w:t>
      </w:r>
      <w:r w:rsidR="000D170F">
        <w:rPr>
          <w:sz w:val="28"/>
          <w:szCs w:val="28"/>
        </w:rPr>
        <w:t xml:space="preserve">вставлен </w:t>
      </w:r>
      <w:r w:rsidR="00B5300F">
        <w:rPr>
          <w:sz w:val="28"/>
          <w:szCs w:val="28"/>
        </w:rPr>
        <w:t>держатель из отделочной</w:t>
      </w:r>
      <w:r w:rsidR="0065535D">
        <w:rPr>
          <w:sz w:val="28"/>
          <w:szCs w:val="28"/>
        </w:rPr>
        <w:t xml:space="preserve"> </w:t>
      </w:r>
      <w:r w:rsidR="004A3EB4">
        <w:rPr>
          <w:sz w:val="28"/>
          <w:szCs w:val="28"/>
        </w:rPr>
        <w:t>ткани с металлическим полукольцом.</w:t>
      </w:r>
      <w:r w:rsidR="0065535D">
        <w:rPr>
          <w:sz w:val="28"/>
          <w:szCs w:val="28"/>
        </w:rPr>
        <w:t xml:space="preserve"> </w:t>
      </w:r>
      <w:r w:rsidR="000D170F" w:rsidRPr="00232405">
        <w:rPr>
          <w:b/>
          <w:i/>
          <w:sz w:val="28"/>
          <w:szCs w:val="28"/>
        </w:rPr>
        <w:t xml:space="preserve">В нижний край левого кармана в передний шов (со стороны застёжки) вставлена </w:t>
      </w:r>
      <w:r w:rsidR="000D170F">
        <w:rPr>
          <w:b/>
          <w:i/>
          <w:sz w:val="28"/>
          <w:szCs w:val="28"/>
        </w:rPr>
        <w:t>тканая этикетка-флажок «Факел».</w:t>
      </w:r>
      <w:r w:rsidR="0065535D">
        <w:rPr>
          <w:b/>
          <w:i/>
          <w:sz w:val="28"/>
          <w:szCs w:val="28"/>
        </w:rPr>
        <w:t xml:space="preserve"> </w:t>
      </w:r>
      <w:r w:rsidR="00D47F23">
        <w:rPr>
          <w:sz w:val="28"/>
          <w:szCs w:val="28"/>
        </w:rPr>
        <w:t>На правый нагрудный карман настрачи</w:t>
      </w:r>
      <w:r w:rsidR="00E61BE4">
        <w:rPr>
          <w:sz w:val="28"/>
          <w:szCs w:val="28"/>
        </w:rPr>
        <w:t>вается малый накладной карман</w:t>
      </w:r>
      <w:r w:rsidR="005772BE">
        <w:rPr>
          <w:sz w:val="28"/>
          <w:szCs w:val="28"/>
        </w:rPr>
        <w:t xml:space="preserve"> под рацию</w:t>
      </w:r>
      <w:r w:rsidR="0065535D">
        <w:rPr>
          <w:sz w:val="28"/>
          <w:szCs w:val="28"/>
        </w:rPr>
        <w:t xml:space="preserve"> </w:t>
      </w:r>
      <w:r w:rsidR="00675C73">
        <w:rPr>
          <w:sz w:val="28"/>
          <w:szCs w:val="28"/>
        </w:rPr>
        <w:t>с объемом и</w:t>
      </w:r>
      <w:r w:rsidR="0065535D">
        <w:rPr>
          <w:sz w:val="28"/>
          <w:szCs w:val="28"/>
        </w:rPr>
        <w:t xml:space="preserve"> </w:t>
      </w:r>
      <w:r w:rsidR="00B5300F">
        <w:rPr>
          <w:sz w:val="28"/>
          <w:szCs w:val="28"/>
        </w:rPr>
        <w:t>патой из отделочной</w:t>
      </w:r>
      <w:r w:rsidR="000D170F">
        <w:rPr>
          <w:sz w:val="28"/>
          <w:szCs w:val="28"/>
        </w:rPr>
        <w:t xml:space="preserve"> ткани, застегивающейся на одну ленту «контакт»</w:t>
      </w:r>
      <w:r w:rsidR="00D47F23">
        <w:rPr>
          <w:sz w:val="28"/>
          <w:szCs w:val="28"/>
        </w:rPr>
        <w:t xml:space="preserve">. </w:t>
      </w:r>
      <w:r w:rsidR="009F247B">
        <w:rPr>
          <w:sz w:val="28"/>
          <w:szCs w:val="28"/>
        </w:rPr>
        <w:t>На</w:t>
      </w:r>
      <w:r w:rsidR="00D47F23">
        <w:rPr>
          <w:sz w:val="28"/>
          <w:szCs w:val="28"/>
        </w:rPr>
        <w:t xml:space="preserve"> боковых</w:t>
      </w:r>
      <w:r w:rsidR="009F247B">
        <w:rPr>
          <w:sz w:val="28"/>
          <w:szCs w:val="28"/>
        </w:rPr>
        <w:t xml:space="preserve"> частях полочек</w:t>
      </w:r>
      <w:r w:rsidR="0065535D">
        <w:rPr>
          <w:sz w:val="28"/>
          <w:szCs w:val="28"/>
        </w:rPr>
        <w:t xml:space="preserve"> </w:t>
      </w:r>
      <w:r w:rsidR="00E833B5">
        <w:rPr>
          <w:sz w:val="28"/>
          <w:szCs w:val="28"/>
        </w:rPr>
        <w:t xml:space="preserve">расположены </w:t>
      </w:r>
      <w:r w:rsidR="009F247B">
        <w:rPr>
          <w:sz w:val="28"/>
          <w:szCs w:val="28"/>
        </w:rPr>
        <w:t xml:space="preserve">прорезные </w:t>
      </w:r>
      <w:r w:rsidR="00E833B5">
        <w:rPr>
          <w:sz w:val="28"/>
          <w:szCs w:val="28"/>
        </w:rPr>
        <w:t xml:space="preserve">карманы </w:t>
      </w:r>
      <w:r w:rsidR="000D170F">
        <w:rPr>
          <w:sz w:val="28"/>
          <w:szCs w:val="28"/>
        </w:rPr>
        <w:t xml:space="preserve">с тесьмой </w:t>
      </w:r>
      <w:r w:rsidR="00C051E7">
        <w:rPr>
          <w:sz w:val="28"/>
          <w:szCs w:val="28"/>
        </w:rPr>
        <w:t>молнией</w:t>
      </w:r>
      <w:r w:rsidR="005D6F62">
        <w:rPr>
          <w:sz w:val="28"/>
          <w:szCs w:val="28"/>
        </w:rPr>
        <w:t>.</w:t>
      </w:r>
      <w:r w:rsidR="0065535D">
        <w:rPr>
          <w:sz w:val="28"/>
          <w:szCs w:val="28"/>
        </w:rPr>
        <w:t xml:space="preserve"> </w:t>
      </w:r>
      <w:r w:rsidR="009F247B">
        <w:rPr>
          <w:sz w:val="28"/>
          <w:szCs w:val="28"/>
        </w:rPr>
        <w:t>В</w:t>
      </w:r>
      <w:r w:rsidR="002C4644">
        <w:rPr>
          <w:sz w:val="28"/>
          <w:szCs w:val="28"/>
        </w:rPr>
        <w:t>ход в карман обработан обтачкой</w:t>
      </w:r>
      <w:r w:rsidR="009F247B">
        <w:rPr>
          <w:sz w:val="28"/>
          <w:szCs w:val="28"/>
        </w:rPr>
        <w:t>. В швы притачивания бочков на уровне карманов вставлены фигурные листочки из отделочной ткани. По низу полочек в швах притачивания бочков расположены держатели с металлическими полукольцами.</w:t>
      </w:r>
      <w:r w:rsidR="0065535D">
        <w:rPr>
          <w:sz w:val="28"/>
          <w:szCs w:val="28"/>
        </w:rPr>
        <w:t xml:space="preserve"> </w:t>
      </w:r>
      <w:r w:rsidR="0035509C" w:rsidRPr="00240754">
        <w:rPr>
          <w:b/>
          <w:i/>
          <w:sz w:val="28"/>
          <w:szCs w:val="28"/>
        </w:rPr>
        <w:t>На мешковине ле</w:t>
      </w:r>
      <w:r w:rsidR="002C4644">
        <w:rPr>
          <w:b/>
          <w:i/>
          <w:sz w:val="28"/>
          <w:szCs w:val="28"/>
        </w:rPr>
        <w:t xml:space="preserve">вого бокового кармана </w:t>
      </w:r>
      <w:r w:rsidR="0035509C" w:rsidRPr="00240754">
        <w:rPr>
          <w:b/>
          <w:i/>
          <w:sz w:val="28"/>
          <w:szCs w:val="28"/>
        </w:rPr>
        <w:t>расположена этикетка ФИО</w:t>
      </w:r>
      <w:r w:rsidR="0035509C">
        <w:rPr>
          <w:b/>
          <w:i/>
          <w:sz w:val="28"/>
          <w:szCs w:val="28"/>
        </w:rPr>
        <w:t>.</w:t>
      </w:r>
    </w:p>
    <w:p w14:paraId="3C75195F" w14:textId="77777777" w:rsidR="00B30DB5" w:rsidRDefault="0009262A" w:rsidP="00B30DB5">
      <w:pPr>
        <w:ind w:firstLine="567"/>
        <w:jc w:val="both"/>
        <w:rPr>
          <w:sz w:val="28"/>
          <w:szCs w:val="28"/>
        </w:rPr>
      </w:pPr>
      <w:r w:rsidRPr="00C051E7">
        <w:rPr>
          <w:i/>
          <w:sz w:val="28"/>
          <w:szCs w:val="28"/>
        </w:rPr>
        <w:t>Спинка</w:t>
      </w:r>
      <w:r>
        <w:rPr>
          <w:sz w:val="28"/>
          <w:szCs w:val="28"/>
        </w:rPr>
        <w:t xml:space="preserve"> состоит из </w:t>
      </w:r>
      <w:r w:rsidR="00B30DB5">
        <w:rPr>
          <w:sz w:val="28"/>
          <w:szCs w:val="28"/>
        </w:rPr>
        <w:t xml:space="preserve">усиленной </w:t>
      </w:r>
      <w:r w:rsidR="00E61BE4">
        <w:rPr>
          <w:sz w:val="28"/>
          <w:szCs w:val="28"/>
        </w:rPr>
        <w:t xml:space="preserve">двойной </w:t>
      </w:r>
      <w:r w:rsidR="005D6F62">
        <w:rPr>
          <w:sz w:val="28"/>
          <w:szCs w:val="28"/>
        </w:rPr>
        <w:t>кокетки</w:t>
      </w:r>
      <w:r w:rsidR="00B5300F">
        <w:rPr>
          <w:sz w:val="28"/>
          <w:szCs w:val="28"/>
        </w:rPr>
        <w:t xml:space="preserve"> из отделочной</w:t>
      </w:r>
      <w:r w:rsidR="002C4644">
        <w:rPr>
          <w:sz w:val="28"/>
          <w:szCs w:val="28"/>
        </w:rPr>
        <w:t xml:space="preserve"> ткани</w:t>
      </w:r>
      <w:r w:rsidR="005D6F62">
        <w:rPr>
          <w:sz w:val="28"/>
          <w:szCs w:val="28"/>
        </w:rPr>
        <w:t xml:space="preserve">, отделочной вставки, </w:t>
      </w:r>
      <w:r w:rsidR="00B30DB5">
        <w:rPr>
          <w:sz w:val="28"/>
          <w:szCs w:val="28"/>
        </w:rPr>
        <w:t xml:space="preserve">центральной части </w:t>
      </w:r>
      <w:r>
        <w:rPr>
          <w:sz w:val="28"/>
          <w:szCs w:val="28"/>
        </w:rPr>
        <w:t>и боковых частей</w:t>
      </w:r>
      <w:r w:rsidR="00B30DB5">
        <w:rPr>
          <w:sz w:val="28"/>
          <w:szCs w:val="28"/>
        </w:rPr>
        <w:t xml:space="preserve"> из отделочной ткани</w:t>
      </w:r>
      <w:r w:rsidR="00E61BE4">
        <w:rPr>
          <w:sz w:val="28"/>
          <w:szCs w:val="28"/>
        </w:rPr>
        <w:t>.</w:t>
      </w:r>
      <w:r w:rsidR="00C03E94">
        <w:rPr>
          <w:sz w:val="28"/>
          <w:szCs w:val="28"/>
        </w:rPr>
        <w:t xml:space="preserve"> </w:t>
      </w:r>
      <w:r w:rsidR="00B30DB5">
        <w:rPr>
          <w:sz w:val="28"/>
          <w:szCs w:val="28"/>
        </w:rPr>
        <w:t xml:space="preserve">Между кокеткой и центральной частью располагается вставка из светоотражающего </w:t>
      </w:r>
      <w:r w:rsidR="002C4644">
        <w:rPr>
          <w:sz w:val="28"/>
          <w:szCs w:val="28"/>
        </w:rPr>
        <w:lastRenderedPageBreak/>
        <w:t xml:space="preserve">материала. </w:t>
      </w:r>
      <w:r w:rsidR="00B30DB5">
        <w:rPr>
          <w:sz w:val="28"/>
          <w:szCs w:val="28"/>
        </w:rPr>
        <w:t>По низу спинки в швах притачивания бочков расп</w:t>
      </w:r>
      <w:r w:rsidR="0018116C">
        <w:rPr>
          <w:sz w:val="28"/>
          <w:szCs w:val="28"/>
        </w:rPr>
        <w:t>оложены хлястики, которые вставляются в настрочные</w:t>
      </w:r>
      <w:r w:rsidR="00C03E94">
        <w:rPr>
          <w:sz w:val="28"/>
          <w:szCs w:val="28"/>
        </w:rPr>
        <w:t xml:space="preserve"> </w:t>
      </w:r>
      <w:r w:rsidR="00374234">
        <w:rPr>
          <w:sz w:val="28"/>
          <w:szCs w:val="28"/>
        </w:rPr>
        <w:t xml:space="preserve">шлёвки и застёгиваются на ленту </w:t>
      </w:r>
      <w:r w:rsidR="0018116C">
        <w:rPr>
          <w:sz w:val="28"/>
          <w:szCs w:val="28"/>
        </w:rPr>
        <w:t>«контакт»</w:t>
      </w:r>
      <w:r w:rsidR="00B30DB5">
        <w:rPr>
          <w:sz w:val="28"/>
          <w:szCs w:val="28"/>
        </w:rPr>
        <w:t>.</w:t>
      </w:r>
    </w:p>
    <w:p w14:paraId="735B1671" w14:textId="77777777" w:rsidR="00C26B38" w:rsidRDefault="008C418C" w:rsidP="00FE1D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051E7">
        <w:rPr>
          <w:i/>
          <w:sz w:val="28"/>
          <w:szCs w:val="28"/>
        </w:rPr>
        <w:t>укав</w:t>
      </w:r>
      <w:r w:rsidR="00C03E94">
        <w:rPr>
          <w:i/>
          <w:sz w:val="28"/>
          <w:szCs w:val="28"/>
        </w:rPr>
        <w:t xml:space="preserve"> </w:t>
      </w:r>
      <w:r w:rsidR="0018116C">
        <w:rPr>
          <w:sz w:val="28"/>
          <w:szCs w:val="28"/>
        </w:rPr>
        <w:t>втачной</w:t>
      </w:r>
      <w:r w:rsidR="00C03E94">
        <w:rPr>
          <w:sz w:val="28"/>
          <w:szCs w:val="28"/>
        </w:rPr>
        <w:t xml:space="preserve"> </w:t>
      </w:r>
      <w:r w:rsidR="0018116C">
        <w:rPr>
          <w:sz w:val="28"/>
          <w:szCs w:val="28"/>
        </w:rPr>
        <w:t>одно</w:t>
      </w:r>
      <w:r w:rsidR="00C26B38">
        <w:rPr>
          <w:sz w:val="28"/>
          <w:szCs w:val="28"/>
        </w:rPr>
        <w:t>шовный</w:t>
      </w:r>
      <w:r w:rsidR="0018116C">
        <w:rPr>
          <w:sz w:val="28"/>
          <w:szCs w:val="28"/>
        </w:rPr>
        <w:t xml:space="preserve"> состоит из 4 фигурных частей</w:t>
      </w:r>
      <w:r w:rsidR="0009262A">
        <w:rPr>
          <w:sz w:val="28"/>
          <w:szCs w:val="28"/>
        </w:rPr>
        <w:t>.</w:t>
      </w:r>
      <w:r w:rsidR="00CC088C">
        <w:rPr>
          <w:sz w:val="28"/>
          <w:szCs w:val="28"/>
        </w:rPr>
        <w:t xml:space="preserve"> Верхняя центральная </w:t>
      </w:r>
      <w:r w:rsidR="00B5300F">
        <w:rPr>
          <w:sz w:val="28"/>
          <w:szCs w:val="28"/>
        </w:rPr>
        <w:t>часть рукава из отделочной</w:t>
      </w:r>
      <w:r w:rsidR="00CC088C">
        <w:rPr>
          <w:sz w:val="28"/>
          <w:szCs w:val="28"/>
        </w:rPr>
        <w:t xml:space="preserve"> ткани. Локтевая ч</w:t>
      </w:r>
      <w:r w:rsidR="00B5300F">
        <w:rPr>
          <w:sz w:val="28"/>
          <w:szCs w:val="28"/>
        </w:rPr>
        <w:t xml:space="preserve">асть рукава из отделочной </w:t>
      </w:r>
      <w:r w:rsidR="00CC088C">
        <w:rPr>
          <w:sz w:val="28"/>
          <w:szCs w:val="28"/>
        </w:rPr>
        <w:t>ткани. По низу центральной части рукава</w:t>
      </w:r>
      <w:r w:rsidR="00C03E94">
        <w:rPr>
          <w:sz w:val="28"/>
          <w:szCs w:val="28"/>
        </w:rPr>
        <w:t xml:space="preserve"> </w:t>
      </w:r>
      <w:r w:rsidR="00B5300F">
        <w:rPr>
          <w:sz w:val="28"/>
          <w:szCs w:val="28"/>
        </w:rPr>
        <w:t>из отделочной</w:t>
      </w:r>
      <w:r w:rsidR="00C03E94">
        <w:rPr>
          <w:sz w:val="28"/>
          <w:szCs w:val="28"/>
        </w:rPr>
        <w:t xml:space="preserve"> </w:t>
      </w:r>
      <w:r w:rsidR="00D14080">
        <w:rPr>
          <w:sz w:val="28"/>
          <w:szCs w:val="28"/>
        </w:rPr>
        <w:t xml:space="preserve">ткани </w:t>
      </w:r>
      <w:r w:rsidR="0018116C">
        <w:rPr>
          <w:sz w:val="28"/>
          <w:szCs w:val="28"/>
        </w:rPr>
        <w:t xml:space="preserve">настрочена </w:t>
      </w:r>
      <w:r w:rsidR="00CC088C">
        <w:rPr>
          <w:sz w:val="28"/>
          <w:szCs w:val="28"/>
        </w:rPr>
        <w:t xml:space="preserve">накладка </w:t>
      </w:r>
      <w:r w:rsidR="0018116C">
        <w:rPr>
          <w:sz w:val="28"/>
          <w:szCs w:val="28"/>
        </w:rPr>
        <w:t xml:space="preserve">из светоотражающего материала. </w:t>
      </w:r>
      <w:r w:rsidR="00D14080">
        <w:rPr>
          <w:sz w:val="28"/>
          <w:szCs w:val="28"/>
        </w:rPr>
        <w:t>Низ рукава обработан</w:t>
      </w:r>
      <w:r w:rsidR="00C26B38">
        <w:rPr>
          <w:sz w:val="28"/>
          <w:szCs w:val="28"/>
        </w:rPr>
        <w:t xml:space="preserve"> прита</w:t>
      </w:r>
      <w:r w:rsidR="00D14080">
        <w:rPr>
          <w:sz w:val="28"/>
          <w:szCs w:val="28"/>
        </w:rPr>
        <w:t>чной манжетой с эластичной тесьмой и вставкой на уровне нижнего шва рукава</w:t>
      </w:r>
      <w:r w:rsidR="006149F7">
        <w:rPr>
          <w:sz w:val="28"/>
          <w:szCs w:val="28"/>
        </w:rPr>
        <w:t>.</w:t>
      </w:r>
    </w:p>
    <w:p w14:paraId="0878F174" w14:textId="77777777" w:rsidR="00337BDF" w:rsidRPr="00357BB6" w:rsidRDefault="00C26B38" w:rsidP="00357BB6">
      <w:pPr>
        <w:ind w:firstLine="567"/>
        <w:jc w:val="both"/>
        <w:rPr>
          <w:sz w:val="28"/>
          <w:szCs w:val="28"/>
        </w:rPr>
      </w:pPr>
      <w:r w:rsidRPr="00C051E7">
        <w:rPr>
          <w:i/>
          <w:sz w:val="28"/>
          <w:szCs w:val="28"/>
        </w:rPr>
        <w:t>Воротник</w:t>
      </w:r>
      <w:r w:rsidR="00C03E94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втачной</w:t>
      </w:r>
      <w:r w:rsidR="00D14080">
        <w:rPr>
          <w:sz w:val="28"/>
          <w:szCs w:val="28"/>
        </w:rPr>
        <w:t>-</w:t>
      </w:r>
      <w:r>
        <w:rPr>
          <w:sz w:val="28"/>
          <w:szCs w:val="28"/>
        </w:rPr>
        <w:t>стойка</w:t>
      </w:r>
      <w:r w:rsidR="00B5300F">
        <w:rPr>
          <w:sz w:val="28"/>
          <w:szCs w:val="28"/>
        </w:rPr>
        <w:t xml:space="preserve"> из отделочной</w:t>
      </w:r>
      <w:r w:rsidR="00CC088C">
        <w:rPr>
          <w:sz w:val="28"/>
          <w:szCs w:val="28"/>
        </w:rPr>
        <w:t xml:space="preserve"> ткани. </w:t>
      </w:r>
      <w:r w:rsidR="00D14080">
        <w:rPr>
          <w:sz w:val="28"/>
          <w:szCs w:val="28"/>
        </w:rPr>
        <w:t>Внутренняя стойка из отделочной ткани.</w:t>
      </w:r>
      <w:r w:rsidR="00C03E94">
        <w:rPr>
          <w:sz w:val="28"/>
          <w:szCs w:val="28"/>
        </w:rPr>
        <w:t xml:space="preserve"> </w:t>
      </w:r>
      <w:r w:rsidR="00D14080">
        <w:rPr>
          <w:rFonts w:eastAsiaTheme="minorHAnsi"/>
          <w:sz w:val="28"/>
          <w:szCs w:val="28"/>
          <w:lang w:eastAsia="en-US"/>
        </w:rPr>
        <w:t>В горловину куртки втачивается</w:t>
      </w:r>
      <w:r w:rsidR="00CC088C">
        <w:rPr>
          <w:rFonts w:eastAsiaTheme="minorHAnsi"/>
          <w:sz w:val="28"/>
          <w:szCs w:val="28"/>
          <w:lang w:eastAsia="en-US"/>
        </w:rPr>
        <w:t xml:space="preserve"> основная</w:t>
      </w:r>
      <w:r w:rsidR="00D14080">
        <w:rPr>
          <w:rFonts w:eastAsiaTheme="minorHAnsi"/>
          <w:sz w:val="28"/>
          <w:szCs w:val="28"/>
          <w:lang w:eastAsia="en-US"/>
        </w:rPr>
        <w:t xml:space="preserve"> э</w:t>
      </w:r>
      <w:r w:rsidR="00B5300F">
        <w:rPr>
          <w:rFonts w:eastAsiaTheme="minorHAnsi"/>
          <w:sz w:val="28"/>
          <w:szCs w:val="28"/>
          <w:lang w:eastAsia="en-US"/>
        </w:rPr>
        <w:t>тикетка и вешалка из отделочной</w:t>
      </w:r>
      <w:r w:rsidR="005A3E86">
        <w:rPr>
          <w:rFonts w:eastAsiaTheme="minorHAnsi"/>
          <w:sz w:val="28"/>
          <w:szCs w:val="28"/>
          <w:lang w:eastAsia="en-US"/>
        </w:rPr>
        <w:t xml:space="preserve"> </w:t>
      </w:r>
      <w:r w:rsidR="00337BDF" w:rsidRPr="00337BDF">
        <w:rPr>
          <w:rFonts w:eastAsiaTheme="minorHAnsi"/>
          <w:sz w:val="28"/>
          <w:szCs w:val="28"/>
          <w:lang w:eastAsia="en-US"/>
        </w:rPr>
        <w:t>ткани.</w:t>
      </w:r>
    </w:p>
    <w:p w14:paraId="22D3A11F" w14:textId="77777777" w:rsidR="00DB727C" w:rsidRDefault="00D14080" w:rsidP="00FE1D00">
      <w:pPr>
        <w:ind w:firstLine="567"/>
        <w:jc w:val="both"/>
        <w:rPr>
          <w:sz w:val="28"/>
          <w:szCs w:val="28"/>
        </w:rPr>
      </w:pPr>
      <w:r w:rsidRPr="00374234">
        <w:rPr>
          <w:i/>
          <w:sz w:val="28"/>
          <w:szCs w:val="28"/>
        </w:rPr>
        <w:t>Низ</w:t>
      </w:r>
      <w:r>
        <w:rPr>
          <w:sz w:val="28"/>
          <w:szCs w:val="28"/>
        </w:rPr>
        <w:t xml:space="preserve"> куртки с цельнокроеным поясом обработан обтачкой из отделочной ткани. </w:t>
      </w:r>
      <w:r w:rsidR="00DB727C">
        <w:rPr>
          <w:sz w:val="28"/>
          <w:szCs w:val="28"/>
        </w:rPr>
        <w:t>В левый боковой шов с изнанки вставлен запасной лоскут</w:t>
      </w:r>
      <w:r w:rsidR="00CC088C">
        <w:rPr>
          <w:sz w:val="28"/>
          <w:szCs w:val="28"/>
        </w:rPr>
        <w:t xml:space="preserve"> (3</w:t>
      </w:r>
      <w:r w:rsidR="00B5300F">
        <w:rPr>
          <w:sz w:val="28"/>
          <w:szCs w:val="28"/>
        </w:rPr>
        <w:t>шт)</w:t>
      </w:r>
      <w:r w:rsidR="00DB727C">
        <w:rPr>
          <w:sz w:val="28"/>
          <w:szCs w:val="28"/>
        </w:rPr>
        <w:t>.</w:t>
      </w:r>
    </w:p>
    <w:p w14:paraId="2BD8DBA9" w14:textId="77777777" w:rsidR="00337BDF" w:rsidRPr="002C18B8" w:rsidRDefault="002C18B8" w:rsidP="00FE1D00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Брюки </w:t>
      </w:r>
      <w:r w:rsidR="00627ED3" w:rsidRPr="002C18B8">
        <w:rPr>
          <w:rFonts w:eastAsiaTheme="minorHAnsi"/>
          <w:sz w:val="28"/>
          <w:szCs w:val="28"/>
          <w:lang w:eastAsia="en-US"/>
        </w:rPr>
        <w:t xml:space="preserve">прямого силуэта </w:t>
      </w:r>
      <w:r w:rsidR="005C48E7">
        <w:rPr>
          <w:rFonts w:eastAsiaTheme="minorHAnsi"/>
          <w:sz w:val="28"/>
          <w:szCs w:val="28"/>
          <w:lang w:eastAsia="en-US"/>
        </w:rPr>
        <w:t xml:space="preserve">на поясе </w:t>
      </w:r>
      <w:r w:rsidR="00627ED3" w:rsidRPr="002C18B8">
        <w:rPr>
          <w:rFonts w:eastAsiaTheme="minorHAnsi"/>
          <w:sz w:val="28"/>
          <w:szCs w:val="28"/>
          <w:lang w:eastAsia="en-US"/>
        </w:rPr>
        <w:t>с передней застежкой «гульфик»</w:t>
      </w:r>
      <w:r w:rsidR="00374234" w:rsidRPr="002C18B8">
        <w:rPr>
          <w:rFonts w:eastAsiaTheme="minorHAnsi"/>
          <w:sz w:val="28"/>
          <w:szCs w:val="28"/>
          <w:lang w:eastAsia="en-US"/>
        </w:rPr>
        <w:t xml:space="preserve"> на тесьму </w:t>
      </w:r>
      <w:r w:rsidR="006C50E9" w:rsidRPr="002C18B8">
        <w:rPr>
          <w:rFonts w:eastAsiaTheme="minorHAnsi"/>
          <w:sz w:val="28"/>
          <w:szCs w:val="28"/>
          <w:lang w:eastAsia="en-US"/>
        </w:rPr>
        <w:t>«молния»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396F9B1E" w14:textId="77777777" w:rsidR="007748AA" w:rsidRPr="002C18B8" w:rsidRDefault="008647F2" w:rsidP="00FE1D00">
      <w:pPr>
        <w:ind w:firstLine="567"/>
        <w:jc w:val="both"/>
        <w:rPr>
          <w:sz w:val="28"/>
          <w:szCs w:val="28"/>
        </w:rPr>
      </w:pPr>
      <w:r w:rsidRPr="002C18B8">
        <w:rPr>
          <w:rFonts w:eastAsiaTheme="minorHAnsi"/>
          <w:sz w:val="28"/>
          <w:szCs w:val="28"/>
          <w:lang w:eastAsia="en-US"/>
        </w:rPr>
        <w:t xml:space="preserve">На </w:t>
      </w:r>
      <w:r w:rsidRPr="002C18B8">
        <w:rPr>
          <w:rFonts w:eastAsiaTheme="minorHAnsi"/>
          <w:i/>
          <w:sz w:val="28"/>
          <w:szCs w:val="28"/>
          <w:lang w:eastAsia="en-US"/>
        </w:rPr>
        <w:t>передних половинках</w:t>
      </w:r>
      <w:r w:rsidRPr="002C18B8">
        <w:rPr>
          <w:rFonts w:eastAsiaTheme="minorHAnsi"/>
          <w:sz w:val="28"/>
          <w:szCs w:val="28"/>
          <w:lang w:eastAsia="en-US"/>
        </w:rPr>
        <w:t xml:space="preserve"> расположены боковые карманы</w:t>
      </w:r>
      <w:r w:rsidR="002C18B8">
        <w:rPr>
          <w:rFonts w:eastAsiaTheme="minorHAnsi"/>
          <w:sz w:val="28"/>
          <w:szCs w:val="28"/>
          <w:lang w:eastAsia="en-US"/>
        </w:rPr>
        <w:t xml:space="preserve"> </w:t>
      </w:r>
      <w:r w:rsidRPr="002C18B8">
        <w:rPr>
          <w:rFonts w:eastAsiaTheme="minorHAnsi"/>
          <w:sz w:val="28"/>
          <w:szCs w:val="28"/>
          <w:lang w:eastAsia="en-US"/>
        </w:rPr>
        <w:t>с отрезным</w:t>
      </w:r>
      <w:r w:rsidR="004F7759" w:rsidRPr="002C18B8">
        <w:rPr>
          <w:rFonts w:eastAsiaTheme="minorHAnsi"/>
          <w:sz w:val="28"/>
          <w:szCs w:val="28"/>
          <w:lang w:eastAsia="en-US"/>
        </w:rPr>
        <w:t>и бочками</w:t>
      </w:r>
      <w:r w:rsidRPr="002C18B8">
        <w:rPr>
          <w:rFonts w:eastAsiaTheme="minorHAnsi"/>
          <w:sz w:val="28"/>
          <w:szCs w:val="28"/>
          <w:lang w:eastAsia="en-US"/>
        </w:rPr>
        <w:t xml:space="preserve"> из отделочной ткани</w:t>
      </w:r>
      <w:r w:rsidR="00267358" w:rsidRPr="002C18B8">
        <w:rPr>
          <w:rFonts w:eastAsiaTheme="minorHAnsi"/>
          <w:sz w:val="28"/>
          <w:szCs w:val="28"/>
          <w:lang w:eastAsia="en-US"/>
        </w:rPr>
        <w:t xml:space="preserve">. </w:t>
      </w:r>
      <w:r w:rsidR="009C1053" w:rsidRPr="002C18B8">
        <w:rPr>
          <w:rFonts w:eastAsiaTheme="minorHAnsi"/>
          <w:sz w:val="28"/>
          <w:szCs w:val="28"/>
          <w:lang w:eastAsia="en-US"/>
        </w:rPr>
        <w:t xml:space="preserve">На левой передней половинке </w:t>
      </w:r>
      <w:r w:rsidR="00EC58A4" w:rsidRPr="002C18B8">
        <w:rPr>
          <w:rFonts w:eastAsiaTheme="minorHAnsi"/>
          <w:sz w:val="28"/>
          <w:szCs w:val="28"/>
          <w:lang w:eastAsia="en-US"/>
        </w:rPr>
        <w:t xml:space="preserve">с переходом на заднюю половинку </w:t>
      </w:r>
      <w:r w:rsidR="009C1053" w:rsidRPr="002C18B8">
        <w:rPr>
          <w:rFonts w:eastAsiaTheme="minorHAnsi"/>
          <w:sz w:val="28"/>
          <w:szCs w:val="28"/>
          <w:lang w:eastAsia="en-US"/>
        </w:rPr>
        <w:t>расположен нижний накладной карман</w:t>
      </w:r>
      <w:r w:rsidR="00B5300F" w:rsidRPr="002C18B8">
        <w:rPr>
          <w:sz w:val="28"/>
          <w:szCs w:val="28"/>
        </w:rPr>
        <w:t xml:space="preserve"> с клапаном из отделочной</w:t>
      </w:r>
      <w:r w:rsidR="002C18B8">
        <w:rPr>
          <w:sz w:val="28"/>
          <w:szCs w:val="28"/>
        </w:rPr>
        <w:t xml:space="preserve"> </w:t>
      </w:r>
      <w:r w:rsidR="009C1053" w:rsidRPr="002C18B8">
        <w:rPr>
          <w:sz w:val="28"/>
          <w:szCs w:val="28"/>
        </w:rPr>
        <w:t>т</w:t>
      </w:r>
      <w:r w:rsidR="00374234" w:rsidRPr="002C18B8">
        <w:rPr>
          <w:sz w:val="28"/>
          <w:szCs w:val="28"/>
        </w:rPr>
        <w:t>кани, застегивающийся на</w:t>
      </w:r>
      <w:r w:rsidR="00EC58A4" w:rsidRPr="002C18B8">
        <w:rPr>
          <w:sz w:val="28"/>
          <w:szCs w:val="28"/>
        </w:rPr>
        <w:t xml:space="preserve"> одну</w:t>
      </w:r>
      <w:r w:rsidR="00374234" w:rsidRPr="002C18B8">
        <w:rPr>
          <w:sz w:val="28"/>
          <w:szCs w:val="28"/>
        </w:rPr>
        <w:t xml:space="preserve"> ленту «контакт». На </w:t>
      </w:r>
      <w:r w:rsidR="009C1053" w:rsidRPr="002C18B8">
        <w:rPr>
          <w:sz w:val="28"/>
          <w:szCs w:val="28"/>
        </w:rPr>
        <w:t xml:space="preserve">карман настрачивается малый накладной карман с двумя </w:t>
      </w:r>
      <w:r w:rsidR="004F7759" w:rsidRPr="002C18B8">
        <w:rPr>
          <w:sz w:val="28"/>
          <w:szCs w:val="28"/>
        </w:rPr>
        <w:t xml:space="preserve">зональными </w:t>
      </w:r>
      <w:r w:rsidR="009C1053" w:rsidRPr="002C18B8">
        <w:rPr>
          <w:sz w:val="28"/>
          <w:szCs w:val="28"/>
        </w:rPr>
        <w:t xml:space="preserve">отделениями. </w:t>
      </w:r>
      <w:r w:rsidRPr="002C18B8">
        <w:rPr>
          <w:rFonts w:eastAsiaTheme="minorHAnsi"/>
          <w:sz w:val="28"/>
          <w:szCs w:val="28"/>
          <w:lang w:eastAsia="en-US"/>
        </w:rPr>
        <w:t>На уровне колена расположены усиливающие накладки</w:t>
      </w:r>
      <w:r w:rsidR="002C18B8">
        <w:rPr>
          <w:rFonts w:eastAsiaTheme="minorHAnsi"/>
          <w:sz w:val="28"/>
          <w:szCs w:val="28"/>
          <w:lang w:eastAsia="en-US"/>
        </w:rPr>
        <w:t xml:space="preserve"> </w:t>
      </w:r>
      <w:r w:rsidR="00357BB6" w:rsidRPr="002C18B8">
        <w:rPr>
          <w:sz w:val="28"/>
          <w:szCs w:val="28"/>
        </w:rPr>
        <w:t>с четырьмя</w:t>
      </w:r>
      <w:r w:rsidRPr="002C18B8">
        <w:rPr>
          <w:sz w:val="28"/>
          <w:szCs w:val="28"/>
        </w:rPr>
        <w:t xml:space="preserve"> застроченными вытачками</w:t>
      </w:r>
      <w:r w:rsidR="00267358" w:rsidRPr="002C18B8">
        <w:rPr>
          <w:sz w:val="28"/>
          <w:szCs w:val="28"/>
        </w:rPr>
        <w:t>. Нижняя час</w:t>
      </w:r>
      <w:r w:rsidRPr="002C18B8">
        <w:rPr>
          <w:sz w:val="28"/>
          <w:szCs w:val="28"/>
        </w:rPr>
        <w:t xml:space="preserve">ть накладок отлетная и фиксируется с помощью </w:t>
      </w:r>
      <w:r w:rsidR="00EC58A4" w:rsidRPr="002C18B8">
        <w:rPr>
          <w:sz w:val="28"/>
          <w:szCs w:val="28"/>
        </w:rPr>
        <w:t xml:space="preserve">одной </w:t>
      </w:r>
      <w:r w:rsidR="00374234" w:rsidRPr="002C18B8">
        <w:rPr>
          <w:sz w:val="28"/>
          <w:szCs w:val="28"/>
        </w:rPr>
        <w:t xml:space="preserve">ленты </w:t>
      </w:r>
      <w:r w:rsidRPr="002C18B8">
        <w:rPr>
          <w:sz w:val="28"/>
          <w:szCs w:val="28"/>
        </w:rPr>
        <w:t>«контак</w:t>
      </w:r>
      <w:r w:rsidR="009C1053" w:rsidRPr="002C18B8">
        <w:rPr>
          <w:sz w:val="28"/>
          <w:szCs w:val="28"/>
        </w:rPr>
        <w:t>т</w:t>
      </w:r>
      <w:r w:rsidRPr="002C18B8">
        <w:rPr>
          <w:sz w:val="28"/>
          <w:szCs w:val="28"/>
        </w:rPr>
        <w:t>»</w:t>
      </w:r>
      <w:r w:rsidR="00267358" w:rsidRPr="002C18B8">
        <w:rPr>
          <w:sz w:val="28"/>
          <w:szCs w:val="28"/>
        </w:rPr>
        <w:t xml:space="preserve">. </w:t>
      </w:r>
      <w:r w:rsidR="009C1053" w:rsidRPr="002C18B8">
        <w:rPr>
          <w:sz w:val="28"/>
          <w:szCs w:val="28"/>
        </w:rPr>
        <w:t>По боковым швам над усиливающими накладками настрочены вставки из светоотражающего материала.</w:t>
      </w:r>
      <w:r w:rsidR="002C18B8">
        <w:rPr>
          <w:sz w:val="28"/>
          <w:szCs w:val="28"/>
        </w:rPr>
        <w:t xml:space="preserve"> </w:t>
      </w:r>
      <w:r w:rsidR="00036B0D" w:rsidRPr="002C18B8">
        <w:rPr>
          <w:sz w:val="28"/>
          <w:szCs w:val="28"/>
        </w:rPr>
        <w:t xml:space="preserve">По шаговому шву </w:t>
      </w:r>
      <w:r w:rsidRPr="002C18B8">
        <w:rPr>
          <w:sz w:val="28"/>
          <w:szCs w:val="28"/>
        </w:rPr>
        <w:t>на уровне низа изделия настрачиваю</w:t>
      </w:r>
      <w:r w:rsidR="007F63AC" w:rsidRPr="002C18B8">
        <w:rPr>
          <w:sz w:val="28"/>
          <w:szCs w:val="28"/>
        </w:rPr>
        <w:t xml:space="preserve">тся </w:t>
      </w:r>
      <w:r w:rsidR="004F7759" w:rsidRPr="002C18B8">
        <w:rPr>
          <w:sz w:val="28"/>
          <w:szCs w:val="28"/>
        </w:rPr>
        <w:t>усиливающие</w:t>
      </w:r>
      <w:r w:rsidRPr="002C18B8">
        <w:rPr>
          <w:sz w:val="28"/>
          <w:szCs w:val="28"/>
        </w:rPr>
        <w:t xml:space="preserve"> накладки из отделочной ткани</w:t>
      </w:r>
      <w:r w:rsidR="00036B0D" w:rsidRPr="002C18B8">
        <w:rPr>
          <w:sz w:val="28"/>
          <w:szCs w:val="28"/>
        </w:rPr>
        <w:t xml:space="preserve">. </w:t>
      </w:r>
    </w:p>
    <w:p w14:paraId="099E94A2" w14:textId="77777777" w:rsidR="006473C8" w:rsidRPr="002C18B8" w:rsidRDefault="001A03F4" w:rsidP="006473C8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A03F4">
        <w:rPr>
          <w:rFonts w:eastAsiaTheme="minorHAnsi"/>
          <w:i/>
          <w:sz w:val="28"/>
          <w:szCs w:val="28"/>
          <w:lang w:eastAsia="en-US"/>
        </w:rPr>
        <w:t>Задние половинки</w:t>
      </w:r>
      <w:r>
        <w:rPr>
          <w:rFonts w:eastAsiaTheme="minorHAnsi"/>
          <w:sz w:val="28"/>
          <w:szCs w:val="28"/>
          <w:lang w:eastAsia="en-US"/>
        </w:rPr>
        <w:t xml:space="preserve"> с вытачками. </w:t>
      </w:r>
      <w:r w:rsidR="006473C8" w:rsidRPr="002C18B8">
        <w:rPr>
          <w:rFonts w:eastAsiaTheme="minorHAnsi"/>
          <w:sz w:val="28"/>
          <w:szCs w:val="28"/>
          <w:lang w:eastAsia="en-US"/>
        </w:rPr>
        <w:t xml:space="preserve">На задней правой половинке располагается фигурный накладной карман. </w:t>
      </w:r>
      <w:r w:rsidR="00357BB6" w:rsidRPr="002C18B8">
        <w:rPr>
          <w:rFonts w:eastAsiaTheme="minorHAnsi"/>
          <w:sz w:val="28"/>
          <w:szCs w:val="28"/>
          <w:lang w:eastAsia="en-US"/>
        </w:rPr>
        <w:t>Под карман крепится держатель для инструментов из отд</w:t>
      </w:r>
      <w:r w:rsidR="00B5300F" w:rsidRPr="002C18B8">
        <w:rPr>
          <w:rFonts w:eastAsiaTheme="minorHAnsi"/>
          <w:sz w:val="28"/>
          <w:szCs w:val="28"/>
          <w:lang w:eastAsia="en-US"/>
        </w:rPr>
        <w:t>елочной</w:t>
      </w:r>
      <w:r w:rsidR="002C18B8">
        <w:rPr>
          <w:rFonts w:eastAsiaTheme="minorHAnsi"/>
          <w:sz w:val="28"/>
          <w:szCs w:val="28"/>
          <w:lang w:eastAsia="en-US"/>
        </w:rPr>
        <w:t xml:space="preserve"> </w:t>
      </w:r>
      <w:r w:rsidR="00357BB6" w:rsidRPr="002C18B8">
        <w:rPr>
          <w:rFonts w:eastAsiaTheme="minorHAnsi"/>
          <w:sz w:val="28"/>
          <w:szCs w:val="28"/>
          <w:lang w:eastAsia="en-US"/>
        </w:rPr>
        <w:t>ткани, входящий в боковой шов.</w:t>
      </w:r>
      <w:r w:rsidR="002C18B8">
        <w:rPr>
          <w:rFonts w:eastAsiaTheme="minorHAnsi"/>
          <w:sz w:val="28"/>
          <w:szCs w:val="28"/>
          <w:lang w:eastAsia="en-US"/>
        </w:rPr>
        <w:t xml:space="preserve"> </w:t>
      </w:r>
      <w:r w:rsidR="006473C8" w:rsidRPr="002C18B8">
        <w:rPr>
          <w:rFonts w:eastAsiaTheme="minorHAnsi"/>
          <w:sz w:val="28"/>
          <w:szCs w:val="28"/>
          <w:lang w:eastAsia="en-US"/>
        </w:rPr>
        <w:t>Под накладной карман входит карман для инструментов</w:t>
      </w:r>
      <w:r w:rsidR="00357BB6" w:rsidRPr="002C18B8">
        <w:rPr>
          <w:rFonts w:eastAsiaTheme="minorHAnsi"/>
          <w:sz w:val="28"/>
          <w:szCs w:val="28"/>
          <w:lang w:eastAsia="en-US"/>
        </w:rPr>
        <w:t xml:space="preserve"> с настроченным малым накладным карманом</w:t>
      </w:r>
      <w:r w:rsidR="006473C8" w:rsidRPr="002C18B8">
        <w:rPr>
          <w:rFonts w:eastAsiaTheme="minorHAnsi"/>
          <w:sz w:val="28"/>
          <w:szCs w:val="28"/>
          <w:lang w:eastAsia="en-US"/>
        </w:rPr>
        <w:t>, входящий в боковой шов.</w:t>
      </w:r>
      <w:r w:rsidR="002C18B8">
        <w:rPr>
          <w:rFonts w:eastAsiaTheme="minorHAnsi"/>
          <w:sz w:val="28"/>
          <w:szCs w:val="28"/>
          <w:lang w:eastAsia="en-US"/>
        </w:rPr>
        <w:t xml:space="preserve"> </w:t>
      </w:r>
      <w:r w:rsidR="006473C8" w:rsidRPr="002C18B8">
        <w:rPr>
          <w:sz w:val="28"/>
          <w:szCs w:val="28"/>
        </w:rPr>
        <w:t>По шаговому шву на уровне низа изде</w:t>
      </w:r>
      <w:r w:rsidR="00374234" w:rsidRPr="002C18B8">
        <w:rPr>
          <w:sz w:val="28"/>
          <w:szCs w:val="28"/>
        </w:rPr>
        <w:t xml:space="preserve">лия настрачиваются усиливающие </w:t>
      </w:r>
      <w:r w:rsidR="006473C8" w:rsidRPr="002C18B8">
        <w:rPr>
          <w:sz w:val="28"/>
          <w:szCs w:val="28"/>
        </w:rPr>
        <w:t xml:space="preserve">накладки из отделочной ткани. </w:t>
      </w:r>
    </w:p>
    <w:p w14:paraId="23B8D050" w14:textId="77777777" w:rsidR="002C18B8" w:rsidRDefault="002C18B8" w:rsidP="002C18B8">
      <w:pPr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 малой мешковине бокового кармана левой передней половинки </w:t>
      </w:r>
      <w:r w:rsidRPr="002C18B8">
        <w:rPr>
          <w:b/>
          <w:i/>
          <w:sz w:val="28"/>
          <w:szCs w:val="28"/>
        </w:rPr>
        <w:t>расположена этикетка ФИО.</w:t>
      </w:r>
    </w:p>
    <w:p w14:paraId="615AA46C" w14:textId="101961B0" w:rsidR="00A21C7F" w:rsidRPr="00281C45" w:rsidRDefault="00A21C7F" w:rsidP="00281C45">
      <w:pPr>
        <w:spacing w:after="160" w:line="259" w:lineRule="auto"/>
        <w:rPr>
          <w:sz w:val="28"/>
          <w:szCs w:val="28"/>
        </w:rPr>
      </w:pPr>
      <w:bookmarkStart w:id="0" w:name="_GoBack"/>
      <w:bookmarkEnd w:id="0"/>
    </w:p>
    <w:sectPr w:rsidR="00A21C7F" w:rsidRPr="00281C45" w:rsidSect="002F0931">
      <w:footerReference w:type="default" r:id="rId11"/>
      <w:pgSz w:w="11906" w:h="16838" w:code="9"/>
      <w:pgMar w:top="993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003E62" w14:textId="77777777" w:rsidR="00A21C7F" w:rsidRDefault="00A21C7F" w:rsidP="00375F6B">
      <w:r>
        <w:separator/>
      </w:r>
    </w:p>
  </w:endnote>
  <w:endnote w:type="continuationSeparator" w:id="0">
    <w:p w14:paraId="4465EF85" w14:textId="77777777" w:rsidR="00A21C7F" w:rsidRDefault="00A21C7F" w:rsidP="00375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7054001"/>
      <w:docPartObj>
        <w:docPartGallery w:val="Page Numbers (Bottom of Page)"/>
        <w:docPartUnique/>
      </w:docPartObj>
    </w:sdtPr>
    <w:sdtEndPr/>
    <w:sdtContent>
      <w:p w14:paraId="2FD22FC8" w14:textId="21AAF85A" w:rsidR="00A21C7F" w:rsidRDefault="00A21C7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C4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D7FC7AD" w14:textId="77777777" w:rsidR="00A21C7F" w:rsidRDefault="00A21C7F" w:rsidP="00E97942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BFE48" w14:textId="77777777" w:rsidR="00A21C7F" w:rsidRDefault="00A21C7F" w:rsidP="00375F6B">
      <w:r>
        <w:separator/>
      </w:r>
    </w:p>
  </w:footnote>
  <w:footnote w:type="continuationSeparator" w:id="0">
    <w:p w14:paraId="3EF6E01B" w14:textId="77777777" w:rsidR="00A21C7F" w:rsidRDefault="00A21C7F" w:rsidP="00375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12B"/>
    <w:multiLevelType w:val="hybridMultilevel"/>
    <w:tmpl w:val="83A01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E5511"/>
    <w:multiLevelType w:val="hybridMultilevel"/>
    <w:tmpl w:val="64A44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4B0E50"/>
    <w:multiLevelType w:val="hybridMultilevel"/>
    <w:tmpl w:val="EFBC907E"/>
    <w:lvl w:ilvl="0" w:tplc="70DC32A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43F2D"/>
    <w:multiLevelType w:val="hybridMultilevel"/>
    <w:tmpl w:val="07FA41CC"/>
    <w:lvl w:ilvl="0" w:tplc="0E8206B8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F81322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FC9"/>
    <w:rsid w:val="00001F63"/>
    <w:rsid w:val="00002FC2"/>
    <w:rsid w:val="00036B0D"/>
    <w:rsid w:val="00036D60"/>
    <w:rsid w:val="00041EBA"/>
    <w:rsid w:val="00051F82"/>
    <w:rsid w:val="00063BF4"/>
    <w:rsid w:val="000667B7"/>
    <w:rsid w:val="00067791"/>
    <w:rsid w:val="0007054A"/>
    <w:rsid w:val="000742A3"/>
    <w:rsid w:val="0009262A"/>
    <w:rsid w:val="000A33EE"/>
    <w:rsid w:val="000C0860"/>
    <w:rsid w:val="000D170F"/>
    <w:rsid w:val="000E0F38"/>
    <w:rsid w:val="000E0FBC"/>
    <w:rsid w:val="000E3F35"/>
    <w:rsid w:val="000E4FE3"/>
    <w:rsid w:val="000F138A"/>
    <w:rsid w:val="001048A4"/>
    <w:rsid w:val="00110AD7"/>
    <w:rsid w:val="00110B83"/>
    <w:rsid w:val="001250B3"/>
    <w:rsid w:val="00141900"/>
    <w:rsid w:val="0014411B"/>
    <w:rsid w:val="00144163"/>
    <w:rsid w:val="001667A7"/>
    <w:rsid w:val="001711DF"/>
    <w:rsid w:val="00171251"/>
    <w:rsid w:val="00173CC2"/>
    <w:rsid w:val="0018116C"/>
    <w:rsid w:val="001862C1"/>
    <w:rsid w:val="00193582"/>
    <w:rsid w:val="00193D25"/>
    <w:rsid w:val="00196DDE"/>
    <w:rsid w:val="001A03F4"/>
    <w:rsid w:val="001D7570"/>
    <w:rsid w:val="001E2395"/>
    <w:rsid w:val="001E6B48"/>
    <w:rsid w:val="001F6DBF"/>
    <w:rsid w:val="0020117C"/>
    <w:rsid w:val="002136AB"/>
    <w:rsid w:val="00215CB6"/>
    <w:rsid w:val="002244A1"/>
    <w:rsid w:val="00226306"/>
    <w:rsid w:val="00226F56"/>
    <w:rsid w:val="00232405"/>
    <w:rsid w:val="00233F94"/>
    <w:rsid w:val="002351ED"/>
    <w:rsid w:val="002457F7"/>
    <w:rsid w:val="00246D71"/>
    <w:rsid w:val="00255FEF"/>
    <w:rsid w:val="00267358"/>
    <w:rsid w:val="00281C45"/>
    <w:rsid w:val="00292315"/>
    <w:rsid w:val="002A4F0C"/>
    <w:rsid w:val="002B7429"/>
    <w:rsid w:val="002C18B8"/>
    <w:rsid w:val="002C4644"/>
    <w:rsid w:val="002C4F9E"/>
    <w:rsid w:val="002C567C"/>
    <w:rsid w:val="002D5FCC"/>
    <w:rsid w:val="002E13CA"/>
    <w:rsid w:val="002E60F7"/>
    <w:rsid w:val="002E67CA"/>
    <w:rsid w:val="002F0931"/>
    <w:rsid w:val="00316E3A"/>
    <w:rsid w:val="00320E5E"/>
    <w:rsid w:val="0032261D"/>
    <w:rsid w:val="0032429D"/>
    <w:rsid w:val="00331193"/>
    <w:rsid w:val="0033200D"/>
    <w:rsid w:val="00332FC9"/>
    <w:rsid w:val="00337BDF"/>
    <w:rsid w:val="003424A9"/>
    <w:rsid w:val="0035096D"/>
    <w:rsid w:val="0035501B"/>
    <w:rsid w:val="0035509C"/>
    <w:rsid w:val="00357BB6"/>
    <w:rsid w:val="00363702"/>
    <w:rsid w:val="00365B5A"/>
    <w:rsid w:val="00374234"/>
    <w:rsid w:val="00375F6B"/>
    <w:rsid w:val="0039641F"/>
    <w:rsid w:val="003B1050"/>
    <w:rsid w:val="003B3055"/>
    <w:rsid w:val="003C4D72"/>
    <w:rsid w:val="003E6B60"/>
    <w:rsid w:val="003E735D"/>
    <w:rsid w:val="003F26FF"/>
    <w:rsid w:val="003F68D8"/>
    <w:rsid w:val="0040378E"/>
    <w:rsid w:val="00442A97"/>
    <w:rsid w:val="00470FCB"/>
    <w:rsid w:val="004740BB"/>
    <w:rsid w:val="004937EB"/>
    <w:rsid w:val="004A2696"/>
    <w:rsid w:val="004A3EB4"/>
    <w:rsid w:val="004B18B9"/>
    <w:rsid w:val="004D3B80"/>
    <w:rsid w:val="004E2956"/>
    <w:rsid w:val="004F6A73"/>
    <w:rsid w:val="004F7759"/>
    <w:rsid w:val="0053094B"/>
    <w:rsid w:val="00532E1D"/>
    <w:rsid w:val="005471AA"/>
    <w:rsid w:val="00547B27"/>
    <w:rsid w:val="00550F9A"/>
    <w:rsid w:val="00557FD3"/>
    <w:rsid w:val="005611A7"/>
    <w:rsid w:val="005772BE"/>
    <w:rsid w:val="005845C0"/>
    <w:rsid w:val="005A3E86"/>
    <w:rsid w:val="005A65E9"/>
    <w:rsid w:val="005B30DF"/>
    <w:rsid w:val="005C2C4C"/>
    <w:rsid w:val="005C48E7"/>
    <w:rsid w:val="005C6C19"/>
    <w:rsid w:val="005D028F"/>
    <w:rsid w:val="005D6F62"/>
    <w:rsid w:val="005F591A"/>
    <w:rsid w:val="00602EED"/>
    <w:rsid w:val="006124D1"/>
    <w:rsid w:val="006138F1"/>
    <w:rsid w:val="006149F7"/>
    <w:rsid w:val="0061684A"/>
    <w:rsid w:val="00617755"/>
    <w:rsid w:val="00620BF6"/>
    <w:rsid w:val="00621423"/>
    <w:rsid w:val="00627ED3"/>
    <w:rsid w:val="0063036C"/>
    <w:rsid w:val="006473C8"/>
    <w:rsid w:val="00652014"/>
    <w:rsid w:val="0065535D"/>
    <w:rsid w:val="0066416C"/>
    <w:rsid w:val="00674C28"/>
    <w:rsid w:val="00675C73"/>
    <w:rsid w:val="00682FE9"/>
    <w:rsid w:val="006B151E"/>
    <w:rsid w:val="006C50E9"/>
    <w:rsid w:val="006C51F0"/>
    <w:rsid w:val="006D12BF"/>
    <w:rsid w:val="006E342C"/>
    <w:rsid w:val="00701964"/>
    <w:rsid w:val="00705572"/>
    <w:rsid w:val="0072183A"/>
    <w:rsid w:val="0072359D"/>
    <w:rsid w:val="007379B0"/>
    <w:rsid w:val="00737ADA"/>
    <w:rsid w:val="0074558C"/>
    <w:rsid w:val="00752859"/>
    <w:rsid w:val="00752BD4"/>
    <w:rsid w:val="0075455B"/>
    <w:rsid w:val="00764829"/>
    <w:rsid w:val="007708AF"/>
    <w:rsid w:val="007748AA"/>
    <w:rsid w:val="007758B2"/>
    <w:rsid w:val="00795110"/>
    <w:rsid w:val="007A0DB0"/>
    <w:rsid w:val="007A1EE3"/>
    <w:rsid w:val="007A6606"/>
    <w:rsid w:val="007B1E9A"/>
    <w:rsid w:val="007C1859"/>
    <w:rsid w:val="007D1743"/>
    <w:rsid w:val="007D51D4"/>
    <w:rsid w:val="007E57FA"/>
    <w:rsid w:val="007F19FD"/>
    <w:rsid w:val="007F496F"/>
    <w:rsid w:val="007F63AC"/>
    <w:rsid w:val="007F6D95"/>
    <w:rsid w:val="007F70AD"/>
    <w:rsid w:val="00812C2C"/>
    <w:rsid w:val="0081731E"/>
    <w:rsid w:val="00824287"/>
    <w:rsid w:val="00832D4E"/>
    <w:rsid w:val="00841752"/>
    <w:rsid w:val="008434F1"/>
    <w:rsid w:val="0085684E"/>
    <w:rsid w:val="008647F2"/>
    <w:rsid w:val="0087054C"/>
    <w:rsid w:val="00873635"/>
    <w:rsid w:val="008776F2"/>
    <w:rsid w:val="0088244E"/>
    <w:rsid w:val="0088447D"/>
    <w:rsid w:val="008A0348"/>
    <w:rsid w:val="008B476C"/>
    <w:rsid w:val="008C418C"/>
    <w:rsid w:val="008C71DA"/>
    <w:rsid w:val="008D090E"/>
    <w:rsid w:val="009074AA"/>
    <w:rsid w:val="00917B43"/>
    <w:rsid w:val="00924020"/>
    <w:rsid w:val="00925DE7"/>
    <w:rsid w:val="0093190A"/>
    <w:rsid w:val="00945540"/>
    <w:rsid w:val="00947CC4"/>
    <w:rsid w:val="00952C42"/>
    <w:rsid w:val="00962CE8"/>
    <w:rsid w:val="00974BD9"/>
    <w:rsid w:val="009967A7"/>
    <w:rsid w:val="009A21D8"/>
    <w:rsid w:val="009C1053"/>
    <w:rsid w:val="009C4381"/>
    <w:rsid w:val="009C6130"/>
    <w:rsid w:val="009F247B"/>
    <w:rsid w:val="00A0021A"/>
    <w:rsid w:val="00A01CD0"/>
    <w:rsid w:val="00A0309D"/>
    <w:rsid w:val="00A06A60"/>
    <w:rsid w:val="00A07CA4"/>
    <w:rsid w:val="00A1164C"/>
    <w:rsid w:val="00A12532"/>
    <w:rsid w:val="00A21C7F"/>
    <w:rsid w:val="00A33AB8"/>
    <w:rsid w:val="00A440D7"/>
    <w:rsid w:val="00A44986"/>
    <w:rsid w:val="00A53CE6"/>
    <w:rsid w:val="00A871CD"/>
    <w:rsid w:val="00A95AEB"/>
    <w:rsid w:val="00A95FC2"/>
    <w:rsid w:val="00AB5D3F"/>
    <w:rsid w:val="00AC4D9E"/>
    <w:rsid w:val="00AD6AC7"/>
    <w:rsid w:val="00B127D4"/>
    <w:rsid w:val="00B13405"/>
    <w:rsid w:val="00B25B53"/>
    <w:rsid w:val="00B30DB5"/>
    <w:rsid w:val="00B3721A"/>
    <w:rsid w:val="00B455CF"/>
    <w:rsid w:val="00B526F6"/>
    <w:rsid w:val="00B5300F"/>
    <w:rsid w:val="00B5609D"/>
    <w:rsid w:val="00B61155"/>
    <w:rsid w:val="00B74D0E"/>
    <w:rsid w:val="00B76DD7"/>
    <w:rsid w:val="00BB4677"/>
    <w:rsid w:val="00BE58CD"/>
    <w:rsid w:val="00BE602D"/>
    <w:rsid w:val="00BE759D"/>
    <w:rsid w:val="00C03E94"/>
    <w:rsid w:val="00C051E7"/>
    <w:rsid w:val="00C26B38"/>
    <w:rsid w:val="00C26BE2"/>
    <w:rsid w:val="00C41B15"/>
    <w:rsid w:val="00C579E4"/>
    <w:rsid w:val="00C7158C"/>
    <w:rsid w:val="00C74A1E"/>
    <w:rsid w:val="00C81E60"/>
    <w:rsid w:val="00C94640"/>
    <w:rsid w:val="00C95BC4"/>
    <w:rsid w:val="00CA2D50"/>
    <w:rsid w:val="00CA3CBD"/>
    <w:rsid w:val="00CB435B"/>
    <w:rsid w:val="00CC088C"/>
    <w:rsid w:val="00CD578B"/>
    <w:rsid w:val="00CE3A5B"/>
    <w:rsid w:val="00CE50F8"/>
    <w:rsid w:val="00D00A1F"/>
    <w:rsid w:val="00D033E3"/>
    <w:rsid w:val="00D07B1F"/>
    <w:rsid w:val="00D100D9"/>
    <w:rsid w:val="00D14080"/>
    <w:rsid w:val="00D23090"/>
    <w:rsid w:val="00D42485"/>
    <w:rsid w:val="00D45888"/>
    <w:rsid w:val="00D46868"/>
    <w:rsid w:val="00D469A4"/>
    <w:rsid w:val="00D47F23"/>
    <w:rsid w:val="00D5076D"/>
    <w:rsid w:val="00D63717"/>
    <w:rsid w:val="00D810E1"/>
    <w:rsid w:val="00D8226F"/>
    <w:rsid w:val="00D91B4A"/>
    <w:rsid w:val="00D976DF"/>
    <w:rsid w:val="00DA0A3B"/>
    <w:rsid w:val="00DB358A"/>
    <w:rsid w:val="00DB3645"/>
    <w:rsid w:val="00DB727C"/>
    <w:rsid w:val="00DC0C3B"/>
    <w:rsid w:val="00DD450B"/>
    <w:rsid w:val="00DE64F9"/>
    <w:rsid w:val="00DE768C"/>
    <w:rsid w:val="00DF6397"/>
    <w:rsid w:val="00E01E08"/>
    <w:rsid w:val="00E02679"/>
    <w:rsid w:val="00E03ED2"/>
    <w:rsid w:val="00E13429"/>
    <w:rsid w:val="00E31FCF"/>
    <w:rsid w:val="00E35637"/>
    <w:rsid w:val="00E402FE"/>
    <w:rsid w:val="00E422C6"/>
    <w:rsid w:val="00E47CEE"/>
    <w:rsid w:val="00E5769F"/>
    <w:rsid w:val="00E57FFC"/>
    <w:rsid w:val="00E61BE4"/>
    <w:rsid w:val="00E61DAB"/>
    <w:rsid w:val="00E715EE"/>
    <w:rsid w:val="00E833B5"/>
    <w:rsid w:val="00E97942"/>
    <w:rsid w:val="00E97DD0"/>
    <w:rsid w:val="00EA403B"/>
    <w:rsid w:val="00EA63DC"/>
    <w:rsid w:val="00EA6A61"/>
    <w:rsid w:val="00EB020D"/>
    <w:rsid w:val="00EB4CCB"/>
    <w:rsid w:val="00EB6CDC"/>
    <w:rsid w:val="00EC2C06"/>
    <w:rsid w:val="00EC58A4"/>
    <w:rsid w:val="00EE4077"/>
    <w:rsid w:val="00EF11D0"/>
    <w:rsid w:val="00F126DA"/>
    <w:rsid w:val="00F2325D"/>
    <w:rsid w:val="00F46788"/>
    <w:rsid w:val="00F53DE1"/>
    <w:rsid w:val="00F57EBC"/>
    <w:rsid w:val="00F6602D"/>
    <w:rsid w:val="00F7198E"/>
    <w:rsid w:val="00F75F50"/>
    <w:rsid w:val="00F81700"/>
    <w:rsid w:val="00F822C3"/>
    <w:rsid w:val="00FA2E6C"/>
    <w:rsid w:val="00FA4A82"/>
    <w:rsid w:val="00FB4B55"/>
    <w:rsid w:val="00FE05EC"/>
    <w:rsid w:val="00FE1D00"/>
    <w:rsid w:val="00FE2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4:docId w14:val="2617AD3C"/>
  <w15:docId w15:val="{8A55EA37-69F6-4DCC-86AE-DBD5B5EB5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D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ED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375F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75F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75F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75F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5F6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75F6B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annotation reference"/>
    <w:basedOn w:val="a0"/>
    <w:uiPriority w:val="99"/>
    <w:semiHidden/>
    <w:unhideWhenUsed/>
    <w:rsid w:val="00E1342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13429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134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1342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1342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1CEF9-5ADE-4344-948A-B1A556802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6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Ивашкова</dc:creator>
  <cp:keywords/>
  <dc:description/>
  <cp:lastModifiedBy>Феруза Шарифулина</cp:lastModifiedBy>
  <cp:revision>26</cp:revision>
  <cp:lastPrinted>2020-12-14T08:56:00Z</cp:lastPrinted>
  <dcterms:created xsi:type="dcterms:W3CDTF">2020-09-23T06:37:00Z</dcterms:created>
  <dcterms:modified xsi:type="dcterms:W3CDTF">2021-03-04T07:40:00Z</dcterms:modified>
</cp:coreProperties>
</file>